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78508" w14:textId="77777777" w:rsidR="009B7B3E" w:rsidRDefault="009B7B3E" w:rsidP="009B7B3E">
      <w:pPr>
        <w:outlineLvl w:val="0"/>
        <w:rPr>
          <w:rFonts w:ascii="Arial" w:hAnsi="Arial" w:cs="Arial"/>
          <w:sz w:val="20"/>
        </w:rPr>
      </w:pPr>
      <w:r>
        <w:rPr>
          <w:rFonts w:ascii="Arial" w:hAnsi="Arial" w:cs="Arial"/>
          <w:sz w:val="20"/>
        </w:rPr>
        <w:t>FOR IMMEDIATE RELEASE: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FOR MORE INFORMATION, CONTACT:</w:t>
      </w:r>
    </w:p>
    <w:p w14:paraId="34A74146" w14:textId="25CCFFCE" w:rsidR="009B7B3E" w:rsidRDefault="00674C17" w:rsidP="009B7B3E">
      <w:r>
        <w:rPr>
          <w:rFonts w:ascii="Arial" w:hAnsi="Arial" w:cs="Arial"/>
          <w:sz w:val="20"/>
        </w:rPr>
        <w:t>XX, XX</w:t>
      </w:r>
      <w:r w:rsidR="009B7B3E">
        <w:rPr>
          <w:rFonts w:ascii="Arial" w:hAnsi="Arial" w:cs="Arial"/>
          <w:sz w:val="20"/>
        </w:rPr>
        <w:t xml:space="preserve">, 2020     </w:t>
      </w:r>
      <w:r w:rsidR="009B7B3E">
        <w:rPr>
          <w:rFonts w:ascii="Arial" w:hAnsi="Arial" w:cs="Arial"/>
          <w:sz w:val="20"/>
        </w:rPr>
        <w:tab/>
      </w:r>
      <w:r w:rsidR="009B7B3E">
        <w:rPr>
          <w:rFonts w:ascii="Arial" w:hAnsi="Arial" w:cs="Arial"/>
          <w:sz w:val="20"/>
        </w:rPr>
        <w:tab/>
      </w:r>
      <w:r w:rsidR="009B7B3E">
        <w:rPr>
          <w:rFonts w:ascii="Arial" w:hAnsi="Arial" w:cs="Arial"/>
          <w:sz w:val="20"/>
        </w:rPr>
        <w:tab/>
      </w:r>
      <w:r w:rsidR="009B7B3E">
        <w:rPr>
          <w:rFonts w:ascii="Arial" w:hAnsi="Arial" w:cs="Arial"/>
          <w:sz w:val="20"/>
        </w:rPr>
        <w:tab/>
        <w:t xml:space="preserve">         </w:t>
      </w:r>
      <w:r w:rsidR="009B7B3E">
        <w:rPr>
          <w:rFonts w:ascii="Arial" w:hAnsi="Arial" w:cs="Arial"/>
          <w:sz w:val="20"/>
        </w:rPr>
        <w:tab/>
      </w:r>
      <w:r w:rsidR="009B7B3E">
        <w:rPr>
          <w:rFonts w:ascii="Arial" w:hAnsi="Arial" w:cs="Arial"/>
          <w:sz w:val="20"/>
        </w:rPr>
        <w:tab/>
        <w:t xml:space="preserve">     </w:t>
      </w:r>
      <w:r w:rsidR="009B7B3E">
        <w:rPr>
          <w:rFonts w:ascii="Arial" w:hAnsi="Arial" w:cs="Arial"/>
          <w:sz w:val="20"/>
        </w:rPr>
        <w:tab/>
        <w:t>CLERK’S NAME AND NUMBER</w:t>
      </w:r>
    </w:p>
    <w:p w14:paraId="0F7FEB35" w14:textId="77777777" w:rsidR="009B7B3E" w:rsidRDefault="009B7B3E" w:rsidP="009B7B3E"/>
    <w:p w14:paraId="1C4C3F80" w14:textId="47D76BD1" w:rsidR="00A31808" w:rsidRDefault="00A31808" w:rsidP="00A31808">
      <w:pPr>
        <w:pStyle w:val="NoSpacing"/>
        <w:jc w:val="center"/>
        <w:rPr>
          <w:color w:val="201F1E"/>
          <w:sz w:val="40"/>
          <w:szCs w:val="40"/>
        </w:rPr>
      </w:pPr>
      <w:r>
        <w:rPr>
          <w:color w:val="201F1E"/>
          <w:sz w:val="40"/>
          <w:szCs w:val="40"/>
        </w:rPr>
        <w:t>[Community] Needs Poll Workers!</w:t>
      </w:r>
    </w:p>
    <w:p w14:paraId="71D53B47" w14:textId="77777777" w:rsidR="009B7B3E" w:rsidRDefault="009B7B3E" w:rsidP="009B7B3E">
      <w:pPr>
        <w:pStyle w:val="NormalWeb"/>
        <w:rPr>
          <w:rFonts w:ascii="Times New Roman" w:hAnsi="Times New Roman" w:cs="Times New Roman"/>
          <w:color w:val="171717"/>
          <w:sz w:val="24"/>
          <w:szCs w:val="24"/>
        </w:rPr>
      </w:pPr>
    </w:p>
    <w:p w14:paraId="190F03E4" w14:textId="336693B6" w:rsidR="00A31808" w:rsidRDefault="009B7B3E" w:rsidP="009B7B3E">
      <w:pPr>
        <w:pStyle w:val="NormalWeb"/>
        <w:rPr>
          <w:rFonts w:ascii="Times New Roman" w:hAnsi="Times New Roman" w:cs="Times New Roman"/>
          <w:color w:val="171717"/>
          <w:sz w:val="24"/>
          <w:szCs w:val="24"/>
        </w:rPr>
      </w:pPr>
      <w:r>
        <w:rPr>
          <w:rFonts w:ascii="Times New Roman" w:hAnsi="Times New Roman" w:cs="Times New Roman"/>
          <w:color w:val="171717"/>
          <w:sz w:val="24"/>
          <w:szCs w:val="24"/>
        </w:rPr>
        <w:t>[MUNICIPALITY,</w:t>
      </w:r>
      <w:r w:rsidRPr="00810036">
        <w:rPr>
          <w:rFonts w:ascii="Times New Roman" w:hAnsi="Times New Roman" w:cs="Times New Roman"/>
          <w:color w:val="171717"/>
          <w:sz w:val="24"/>
          <w:szCs w:val="24"/>
        </w:rPr>
        <w:t xml:space="preserve"> WI</w:t>
      </w:r>
      <w:r>
        <w:rPr>
          <w:rFonts w:ascii="Times New Roman" w:hAnsi="Times New Roman" w:cs="Times New Roman"/>
          <w:color w:val="171717"/>
          <w:sz w:val="24"/>
          <w:szCs w:val="24"/>
        </w:rPr>
        <w:t>]</w:t>
      </w:r>
      <w:r w:rsidRPr="00810036">
        <w:rPr>
          <w:rFonts w:ascii="Times New Roman" w:hAnsi="Times New Roman" w:cs="Times New Roman"/>
          <w:color w:val="171717"/>
          <w:sz w:val="24"/>
          <w:szCs w:val="24"/>
        </w:rPr>
        <w:t xml:space="preserve"> </w:t>
      </w:r>
      <w:r>
        <w:rPr>
          <w:rFonts w:ascii="Times New Roman" w:hAnsi="Times New Roman" w:cs="Times New Roman"/>
          <w:color w:val="171717"/>
          <w:sz w:val="24"/>
          <w:szCs w:val="24"/>
        </w:rPr>
        <w:t xml:space="preserve">– </w:t>
      </w:r>
      <w:r w:rsidR="00A31808">
        <w:rPr>
          <w:rFonts w:ascii="Times New Roman" w:hAnsi="Times New Roman" w:cs="Times New Roman"/>
          <w:color w:val="171717"/>
          <w:sz w:val="24"/>
          <w:szCs w:val="24"/>
        </w:rPr>
        <w:t xml:space="preserve">[Official] is calling on residents of [community] willing to serve as poll workers for the </w:t>
      </w:r>
      <w:r w:rsidR="00674C17">
        <w:rPr>
          <w:rFonts w:ascii="Times New Roman" w:hAnsi="Times New Roman" w:cs="Times New Roman"/>
          <w:color w:val="171717"/>
          <w:sz w:val="24"/>
          <w:szCs w:val="24"/>
        </w:rPr>
        <w:t>November 3 general</w:t>
      </w:r>
      <w:r w:rsidR="00A31808">
        <w:rPr>
          <w:rFonts w:ascii="Times New Roman" w:hAnsi="Times New Roman" w:cs="Times New Roman"/>
          <w:color w:val="171717"/>
          <w:sz w:val="24"/>
          <w:szCs w:val="24"/>
        </w:rPr>
        <w:t xml:space="preserve"> election to replace poll workers who are unable to serve due to age or health concerns from the </w:t>
      </w:r>
      <w:r w:rsidR="00A31808">
        <w:rPr>
          <w:rFonts w:ascii="Times New Roman" w:hAnsi="Times New Roman" w:cs="Times New Roman"/>
          <w:color w:val="201F1E"/>
          <w:sz w:val="24"/>
          <w:szCs w:val="24"/>
          <w:bdr w:val="none" w:sz="0" w:space="0" w:color="auto" w:frame="1"/>
        </w:rPr>
        <w:t>Coronavirus COVID-19 pandemic.</w:t>
      </w:r>
    </w:p>
    <w:p w14:paraId="7388AFAA" w14:textId="40B3536F" w:rsidR="00A31808" w:rsidRDefault="00A31808" w:rsidP="009B7B3E">
      <w:pPr>
        <w:pStyle w:val="NormalWeb"/>
        <w:rPr>
          <w:rFonts w:ascii="Times New Roman" w:hAnsi="Times New Roman" w:cs="Times New Roman"/>
          <w:color w:val="171717"/>
          <w:sz w:val="24"/>
          <w:szCs w:val="24"/>
        </w:rPr>
      </w:pPr>
    </w:p>
    <w:p w14:paraId="733E942F" w14:textId="2EB6B1B9" w:rsidR="00A31808" w:rsidRDefault="00A31808" w:rsidP="00A31808">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[Community] has approximately [number] poll workers, known as election inspectors, who serve at polling places. A significant number of them are in their 60s and 70s, and many may have other health conditions.</w:t>
      </w:r>
    </w:p>
    <w:p w14:paraId="42C7D712" w14:textId="77777777" w:rsidR="00A31808" w:rsidRDefault="00A31808" w:rsidP="00A31808">
      <w:pPr>
        <w:pStyle w:val="NormalWeb"/>
        <w:rPr>
          <w:rFonts w:ascii="Times New Roman" w:hAnsi="Times New Roman" w:cs="Times New Roman"/>
          <w:color w:val="201F1E"/>
          <w:sz w:val="24"/>
          <w:szCs w:val="24"/>
          <w:bdr w:val="none" w:sz="0" w:space="0" w:color="auto" w:frame="1"/>
        </w:rPr>
      </w:pPr>
    </w:p>
    <w:p w14:paraId="07929B18" w14:textId="23941147" w:rsidR="00A31808" w:rsidRDefault="00A31808" w:rsidP="00A31808">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“We need the people of [community] to step up and help out,” said [official]. “If you are a state, county or municipal employee, a teacher, a student or someone who is looking for temporary work, we need your help.”</w:t>
      </w:r>
    </w:p>
    <w:p w14:paraId="1E549B1F" w14:textId="77777777" w:rsidR="00A31808" w:rsidRDefault="00A31808" w:rsidP="00A31808">
      <w:pPr>
        <w:pStyle w:val="NormalWeb"/>
        <w:rPr>
          <w:rFonts w:ascii="Times New Roman" w:hAnsi="Times New Roman" w:cs="Times New Roman"/>
          <w:color w:val="201F1E"/>
          <w:sz w:val="24"/>
          <w:szCs w:val="24"/>
          <w:bdr w:val="none" w:sz="0" w:space="0" w:color="auto" w:frame="1"/>
        </w:rPr>
      </w:pPr>
    </w:p>
    <w:p w14:paraId="2ECFBEF7" w14:textId="576D75B8" w:rsidR="00A31808" w:rsidRDefault="00A31808" w:rsidP="00A31808">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In Wisconsin, election inspectors are appointed at the municipal level.  Anyone who is interested in working should contact the clerk’s office immediately at [preferred contact method</w:t>
      </w:r>
      <w:r w:rsidR="00A369BB">
        <w:rPr>
          <w:rFonts w:ascii="Times New Roman" w:hAnsi="Times New Roman" w:cs="Times New Roman"/>
          <w:color w:val="201F1E"/>
          <w:sz w:val="24"/>
          <w:szCs w:val="24"/>
          <w:bdr w:val="none" w:sz="0" w:space="0" w:color="auto" w:frame="1"/>
        </w:rPr>
        <w:t>]</w:t>
      </w:r>
      <w:r>
        <w:rPr>
          <w:rFonts w:ascii="Times New Roman" w:hAnsi="Times New Roman" w:cs="Times New Roman"/>
          <w:color w:val="201F1E"/>
          <w:sz w:val="24"/>
          <w:szCs w:val="24"/>
          <w:bdr w:val="none" w:sz="0" w:space="0" w:color="auto" w:frame="1"/>
        </w:rPr>
        <w:t>.</w:t>
      </w:r>
    </w:p>
    <w:p w14:paraId="72DDE73D" w14:textId="77777777" w:rsidR="00A31808" w:rsidRDefault="00A31808" w:rsidP="00A31808">
      <w:pPr>
        <w:pStyle w:val="NormalWeb"/>
        <w:rPr>
          <w:rFonts w:ascii="Times New Roman" w:hAnsi="Times New Roman" w:cs="Times New Roman"/>
          <w:color w:val="201F1E"/>
          <w:sz w:val="24"/>
          <w:szCs w:val="24"/>
          <w:bdr w:val="none" w:sz="0" w:space="0" w:color="auto" w:frame="1"/>
        </w:rPr>
      </w:pPr>
    </w:p>
    <w:p w14:paraId="45FD0360" w14:textId="77777777" w:rsidR="00A31808" w:rsidRDefault="00A31808" w:rsidP="00A31808">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Wisconsin law also allows people to serve as election inspectors in other municipalities within their county. If you are willing to serve in a municipality outside of your own, let your clerk know and they can alert the county about your availability.  You can also contact the county directly and can find contact information for county clerks here: </w:t>
      </w:r>
      <w:hyperlink r:id="rId5" w:history="1">
        <w:r w:rsidRPr="007F0666">
          <w:rPr>
            <w:rStyle w:val="Hyperlink"/>
            <w:rFonts w:ascii="Times New Roman" w:hAnsi="Times New Roman" w:cs="Times New Roman"/>
            <w:sz w:val="24"/>
            <w:szCs w:val="24"/>
            <w:bdr w:val="none" w:sz="0" w:space="0" w:color="auto" w:frame="1"/>
          </w:rPr>
          <w:t>https://elections.wi.gov/clerks/directory</w:t>
        </w:r>
      </w:hyperlink>
      <w:r>
        <w:rPr>
          <w:rFonts w:ascii="Times New Roman" w:hAnsi="Times New Roman" w:cs="Times New Roman"/>
          <w:color w:val="201F1E"/>
          <w:sz w:val="24"/>
          <w:szCs w:val="24"/>
          <w:bdr w:val="none" w:sz="0" w:space="0" w:color="auto" w:frame="1"/>
        </w:rPr>
        <w:t>.</w:t>
      </w:r>
    </w:p>
    <w:p w14:paraId="1677493A" w14:textId="77777777" w:rsidR="00A31808" w:rsidRDefault="00A31808" w:rsidP="00A31808">
      <w:pPr>
        <w:pStyle w:val="NormalWeb"/>
        <w:rPr>
          <w:rFonts w:ascii="Times New Roman" w:hAnsi="Times New Roman" w:cs="Times New Roman"/>
          <w:color w:val="201F1E"/>
          <w:sz w:val="24"/>
          <w:szCs w:val="24"/>
          <w:bdr w:val="none" w:sz="0" w:space="0" w:color="auto" w:frame="1"/>
        </w:rPr>
      </w:pPr>
    </w:p>
    <w:p w14:paraId="7940F741" w14:textId="77777777" w:rsidR="00A31808" w:rsidRDefault="00A31808" w:rsidP="00A31808">
      <w:pPr>
        <w:pStyle w:val="NormalWeb"/>
        <w:rPr>
          <w:rFonts w:ascii="Times New Roman" w:hAnsi="Times New Roman" w:cs="Times New Roman"/>
          <w:color w:val="323130"/>
          <w:sz w:val="24"/>
          <w:szCs w:val="24"/>
          <w:bdr w:val="none" w:sz="0" w:space="0" w:color="auto" w:frame="1"/>
        </w:rPr>
      </w:pPr>
      <w:r>
        <w:rPr>
          <w:rFonts w:ascii="Times New Roman" w:hAnsi="Times New Roman" w:cs="Times New Roman"/>
          <w:color w:val="323130"/>
          <w:sz w:val="24"/>
          <w:szCs w:val="24"/>
          <w:bdr w:val="none" w:sz="0" w:space="0" w:color="auto" w:frame="1"/>
        </w:rPr>
        <w:t>Municipal clerks will provide training for any new election inspectors before the election.</w:t>
      </w:r>
    </w:p>
    <w:p w14:paraId="4C5A79DD" w14:textId="00E63731" w:rsidR="00A31808" w:rsidRDefault="00A31808" w:rsidP="00A31808">
      <w:pPr>
        <w:pStyle w:val="NormalWeb"/>
        <w:rPr>
          <w:rFonts w:ascii="Times New Roman" w:hAnsi="Times New Roman" w:cs="Times New Roman"/>
          <w:color w:val="323130"/>
          <w:sz w:val="24"/>
          <w:szCs w:val="24"/>
          <w:bdr w:val="none" w:sz="0" w:space="0" w:color="auto" w:frame="1"/>
        </w:rPr>
      </w:pPr>
      <w:r>
        <w:rPr>
          <w:rFonts w:ascii="Times New Roman" w:hAnsi="Times New Roman" w:cs="Times New Roman"/>
          <w:color w:val="323130"/>
          <w:sz w:val="24"/>
          <w:szCs w:val="24"/>
          <w:bdr w:val="none" w:sz="0" w:space="0" w:color="auto" w:frame="1"/>
        </w:rPr>
        <w:br/>
        <w:t>The Wisconsin Elections Commission and the Wisconsin Department of Health Services are working to provide local election officials with guidance for ways to conduct the election safely and securely.</w:t>
      </w:r>
    </w:p>
    <w:p w14:paraId="1AE00D3F" w14:textId="2068F771" w:rsidR="00A31808" w:rsidRDefault="00A31808" w:rsidP="00A31808">
      <w:pPr>
        <w:pStyle w:val="NormalWeb"/>
        <w:rPr>
          <w:rFonts w:ascii="Times New Roman" w:hAnsi="Times New Roman" w:cs="Times New Roman"/>
          <w:color w:val="323130"/>
          <w:sz w:val="24"/>
          <w:szCs w:val="24"/>
          <w:bdr w:val="none" w:sz="0" w:space="0" w:color="auto" w:frame="1"/>
        </w:rPr>
      </w:pPr>
    </w:p>
    <w:p w14:paraId="75E968F3" w14:textId="4E920EBC" w:rsidR="00A31808" w:rsidRDefault="00A31808" w:rsidP="00A31808">
      <w:pPr>
        <w:pStyle w:val="NormalWeb"/>
        <w:rPr>
          <w:rFonts w:ascii="Times New Roman" w:hAnsi="Times New Roman" w:cs="Times New Roman"/>
          <w:color w:val="323130"/>
          <w:sz w:val="24"/>
          <w:szCs w:val="24"/>
          <w:bdr w:val="none" w:sz="0" w:space="0" w:color="auto" w:frame="1"/>
        </w:rPr>
      </w:pPr>
      <w:r>
        <w:rPr>
          <w:rFonts w:ascii="Times New Roman" w:hAnsi="Times New Roman" w:cs="Times New Roman"/>
          <w:color w:val="323130"/>
          <w:sz w:val="24"/>
          <w:szCs w:val="24"/>
          <w:bdr w:val="none" w:sz="0" w:space="0" w:color="auto" w:frame="1"/>
        </w:rPr>
        <w:t>Voter turnout at the polling place is expected to be much lower than normal, but workers are still needed to process a much higher number of absentee ballots than normal.</w:t>
      </w:r>
    </w:p>
    <w:p w14:paraId="3A94A304" w14:textId="5EEE9919" w:rsidR="00A31808" w:rsidRDefault="00A31808" w:rsidP="009B7B3E">
      <w:pPr>
        <w:pStyle w:val="NormalWeb"/>
        <w:rPr>
          <w:rFonts w:ascii="Times New Roman" w:hAnsi="Times New Roman" w:cs="Times New Roman"/>
          <w:color w:val="171717"/>
          <w:sz w:val="24"/>
          <w:szCs w:val="24"/>
        </w:rPr>
      </w:pPr>
    </w:p>
    <w:p w14:paraId="6D27A779" w14:textId="77777777" w:rsidR="00674C17" w:rsidRPr="00976AF0" w:rsidRDefault="00674C17" w:rsidP="00674C17">
      <w:pPr>
        <w:pStyle w:val="NormalWeb"/>
        <w:rPr>
          <w:rFonts w:ascii="Times New Roman" w:hAnsi="Times New Roman" w:cs="Times New Roman"/>
          <w:b/>
          <w:bCs/>
          <w:color w:val="201F1E"/>
          <w:sz w:val="24"/>
          <w:szCs w:val="24"/>
          <w:bdr w:val="none" w:sz="0" w:space="0" w:color="auto" w:frame="1"/>
        </w:rPr>
      </w:pPr>
      <w:r w:rsidRPr="00976AF0">
        <w:rPr>
          <w:rFonts w:ascii="Times New Roman" w:hAnsi="Times New Roman" w:cs="Times New Roman"/>
          <w:b/>
          <w:bCs/>
          <w:color w:val="201F1E"/>
          <w:sz w:val="24"/>
          <w:szCs w:val="24"/>
          <w:bdr w:val="none" w:sz="0" w:space="0" w:color="auto" w:frame="1"/>
        </w:rPr>
        <w:t>How to Serve as a Poll Worker</w:t>
      </w:r>
      <w:r>
        <w:rPr>
          <w:rFonts w:ascii="Times New Roman" w:hAnsi="Times New Roman" w:cs="Times New Roman"/>
          <w:b/>
          <w:bCs/>
          <w:color w:val="201F1E"/>
          <w:sz w:val="24"/>
          <w:szCs w:val="24"/>
          <w:bdr w:val="none" w:sz="0" w:space="0" w:color="auto" w:frame="1"/>
        </w:rPr>
        <w:t xml:space="preserve"> in Wisconsin</w:t>
      </w:r>
    </w:p>
    <w:p w14:paraId="2550BA34" w14:textId="77777777" w:rsidR="00674C17" w:rsidRDefault="00674C17" w:rsidP="00674C17">
      <w:pPr>
        <w:pStyle w:val="NormalWeb"/>
        <w:rPr>
          <w:rFonts w:ascii="Times New Roman" w:hAnsi="Times New Roman" w:cs="Times New Roman"/>
          <w:color w:val="201F1E"/>
          <w:sz w:val="24"/>
          <w:szCs w:val="24"/>
          <w:bdr w:val="none" w:sz="0" w:space="0" w:color="auto" w:frame="1"/>
        </w:rPr>
      </w:pPr>
    </w:p>
    <w:p w14:paraId="25043070" w14:textId="77777777" w:rsidR="00674C17" w:rsidRDefault="00674C17" w:rsidP="00674C17">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In Wisconsin, poll workers, also known as election inspectors, are appointed at the municipal level.  Anyone who is interested in working should contact their municipal clerk’s office or visit the MyVote Wisconsin website: </w:t>
      </w:r>
      <w:hyperlink r:id="rId6" w:history="1">
        <w:r w:rsidRPr="009F4414">
          <w:rPr>
            <w:rStyle w:val="Hyperlink"/>
            <w:rFonts w:ascii="Times New Roman" w:hAnsi="Times New Roman" w:cs="Times New Roman"/>
            <w:sz w:val="24"/>
            <w:szCs w:val="24"/>
            <w:bdr w:val="none" w:sz="0" w:space="0" w:color="auto" w:frame="1"/>
          </w:rPr>
          <w:t>https://myvote.wi.gov/en-us/PollWorker</w:t>
        </w:r>
      </w:hyperlink>
      <w:r>
        <w:rPr>
          <w:rFonts w:ascii="Times New Roman" w:hAnsi="Times New Roman" w:cs="Times New Roman"/>
          <w:color w:val="201F1E"/>
          <w:sz w:val="24"/>
          <w:szCs w:val="24"/>
          <w:bdr w:val="none" w:sz="0" w:space="0" w:color="auto" w:frame="1"/>
        </w:rPr>
        <w:t xml:space="preserve">. </w:t>
      </w:r>
    </w:p>
    <w:p w14:paraId="2CC30078" w14:textId="77777777" w:rsidR="00674C17" w:rsidRDefault="00674C17" w:rsidP="00674C17">
      <w:pPr>
        <w:pStyle w:val="NormalWeb"/>
        <w:rPr>
          <w:rFonts w:ascii="Times New Roman" w:hAnsi="Times New Roman" w:cs="Times New Roman"/>
          <w:color w:val="201F1E"/>
          <w:sz w:val="24"/>
          <w:szCs w:val="24"/>
          <w:bdr w:val="none" w:sz="0" w:space="0" w:color="auto" w:frame="1"/>
        </w:rPr>
      </w:pPr>
    </w:p>
    <w:p w14:paraId="4FF5D5E2" w14:textId="77777777" w:rsidR="00674C17" w:rsidRDefault="00674C17" w:rsidP="00674C17">
      <w:pPr>
        <w:pStyle w:val="NormalWeb"/>
        <w:rPr>
          <w:rFonts w:ascii="Times New Roman" w:hAnsi="Times New Roman" w:cs="Times New Roman"/>
          <w:color w:val="201F1E"/>
          <w:sz w:val="24"/>
          <w:szCs w:val="24"/>
          <w:bdr w:val="none" w:sz="0" w:space="0" w:color="auto" w:frame="1"/>
        </w:rPr>
      </w:pPr>
      <w:r>
        <w:rPr>
          <w:rFonts w:ascii="Times New Roman" w:hAnsi="Times New Roman" w:cs="Times New Roman"/>
          <w:color w:val="201F1E"/>
          <w:sz w:val="24"/>
          <w:szCs w:val="24"/>
          <w:bdr w:val="none" w:sz="0" w:space="0" w:color="auto" w:frame="1"/>
        </w:rPr>
        <w:t xml:space="preserve">Wisconsin law allows people to serve as election inspectors in other municipalities within their county. If you are willing to serve in a municipality outside of your own, let your clerk know and they can alert the county about your availability.  You can also contact the county directly and can find contact information for county clerks here: </w:t>
      </w:r>
      <w:hyperlink r:id="rId7" w:history="1">
        <w:r w:rsidRPr="007F0666">
          <w:rPr>
            <w:rStyle w:val="Hyperlink"/>
            <w:rFonts w:ascii="Times New Roman" w:hAnsi="Times New Roman" w:cs="Times New Roman"/>
            <w:sz w:val="24"/>
            <w:szCs w:val="24"/>
            <w:bdr w:val="none" w:sz="0" w:space="0" w:color="auto" w:frame="1"/>
          </w:rPr>
          <w:t>https://elections.wi.gov/clerks/directory</w:t>
        </w:r>
      </w:hyperlink>
      <w:r>
        <w:rPr>
          <w:rFonts w:ascii="Times New Roman" w:hAnsi="Times New Roman" w:cs="Times New Roman"/>
          <w:color w:val="201F1E"/>
          <w:sz w:val="24"/>
          <w:szCs w:val="24"/>
          <w:bdr w:val="none" w:sz="0" w:space="0" w:color="auto" w:frame="1"/>
        </w:rPr>
        <w:t>.</w:t>
      </w:r>
    </w:p>
    <w:p w14:paraId="251B1439" w14:textId="77777777" w:rsidR="00674C17" w:rsidRDefault="00674C17" w:rsidP="00674C17">
      <w:pPr>
        <w:pStyle w:val="NormalWeb"/>
        <w:rPr>
          <w:rFonts w:ascii="Times New Roman" w:hAnsi="Times New Roman" w:cs="Times New Roman"/>
          <w:color w:val="201F1E"/>
          <w:sz w:val="24"/>
          <w:szCs w:val="24"/>
          <w:bdr w:val="none" w:sz="0" w:space="0" w:color="auto" w:frame="1"/>
        </w:rPr>
      </w:pPr>
    </w:p>
    <w:p w14:paraId="1AE38F5F" w14:textId="77777777" w:rsidR="00674C17" w:rsidRDefault="00674C17" w:rsidP="00674C17">
      <w:pPr>
        <w:pStyle w:val="NormalWeb"/>
        <w:rPr>
          <w:rFonts w:ascii="Times New Roman" w:hAnsi="Times New Roman" w:cs="Times New Roman"/>
          <w:color w:val="323130"/>
          <w:sz w:val="24"/>
          <w:szCs w:val="24"/>
          <w:bdr w:val="none" w:sz="0" w:space="0" w:color="auto" w:frame="1"/>
        </w:rPr>
      </w:pPr>
      <w:r>
        <w:rPr>
          <w:rFonts w:ascii="Times New Roman" w:hAnsi="Times New Roman" w:cs="Times New Roman"/>
          <w:color w:val="323130"/>
          <w:sz w:val="24"/>
          <w:szCs w:val="24"/>
          <w:bdr w:val="none" w:sz="0" w:space="0" w:color="auto" w:frame="1"/>
        </w:rPr>
        <w:lastRenderedPageBreak/>
        <w:t>Municipal clerks will provide training for any new election inspectors before the election and online training is available through the WEC, if needed. Poll workers will also be supplied with personal protective equipment and public health procedures designed to keep voters and poll workers safe have been developed and provided as training.</w:t>
      </w:r>
    </w:p>
    <w:p w14:paraId="26FFFFFD" w14:textId="77777777" w:rsidR="00674C17" w:rsidRDefault="00674C17" w:rsidP="00674C17">
      <w:pPr>
        <w:pStyle w:val="NormalWeb"/>
        <w:rPr>
          <w:rFonts w:ascii="Times New Roman" w:hAnsi="Times New Roman" w:cs="Times New Roman"/>
          <w:color w:val="323130"/>
          <w:sz w:val="24"/>
          <w:szCs w:val="24"/>
          <w:bdr w:val="none" w:sz="0" w:space="0" w:color="auto" w:frame="1"/>
        </w:rPr>
      </w:pPr>
    </w:p>
    <w:p w14:paraId="460C4388"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What are the responsibilities of a poll worker?</w:t>
      </w:r>
    </w:p>
    <w:p w14:paraId="5F87A234"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71669102" w14:textId="77777777" w:rsidR="00674C17"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Poll workers conduct assigned duties at a polling site on Election Day.  Duties can include issuing ballots to registered voters, registering voters, monitoring the voting equipment, explaining how to mark the ballot or use the voting equipment, or counting votes.</w:t>
      </w:r>
    </w:p>
    <w:p w14:paraId="7D12FE77" w14:textId="35F33D48" w:rsidR="00674C17"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Other positions at a polling place include a greeter who assists with answering questions and directing voters to the voting area, an election registration official to a polling place to register voters, and tabulators to assist at the polling place after it closes.</w:t>
      </w:r>
    </w:p>
    <w:p w14:paraId="5CB91C2E"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447B01C7"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What are the hours of work?</w:t>
      </w:r>
    </w:p>
    <w:p w14:paraId="3E000CCE"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22F808B0"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Polling places are open statewide from 7:00 a.m. to 8:00 p.m. Poll workers can work a full day, generally from 6:30 a.m. until approximately 9:00 p.m. or later in the case of November elections.  In many municipalities, election inspectors can work a split shift.</w:t>
      </w:r>
    </w:p>
    <w:p w14:paraId="20721737"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53F15333"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 xml:space="preserve">Are poll workers (election inspectors) </w:t>
      </w:r>
      <w:r>
        <w:rPr>
          <w:rFonts w:ascii="Times New Roman" w:hAnsi="Times New Roman" w:cs="Times New Roman"/>
          <w:b/>
          <w:bCs/>
          <w:color w:val="323130"/>
          <w:sz w:val="24"/>
          <w:szCs w:val="24"/>
          <w:bdr w:val="none" w:sz="0" w:space="0" w:color="auto" w:frame="1"/>
        </w:rPr>
        <w:t>paid or volunteers</w:t>
      </w:r>
      <w:r w:rsidRPr="007F0666">
        <w:rPr>
          <w:rFonts w:ascii="Times New Roman" w:hAnsi="Times New Roman" w:cs="Times New Roman"/>
          <w:b/>
          <w:bCs/>
          <w:color w:val="323130"/>
          <w:sz w:val="24"/>
          <w:szCs w:val="24"/>
          <w:bdr w:val="none" w:sz="0" w:space="0" w:color="auto" w:frame="1"/>
        </w:rPr>
        <w:t>?</w:t>
      </w:r>
    </w:p>
    <w:p w14:paraId="6C11AA89"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7CC82FE5"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Pr>
          <w:rFonts w:ascii="Times New Roman" w:hAnsi="Times New Roman" w:cs="Times New Roman"/>
          <w:color w:val="323130"/>
          <w:sz w:val="24"/>
          <w:szCs w:val="24"/>
          <w:bdr w:val="none" w:sz="0" w:space="0" w:color="auto" w:frame="1"/>
        </w:rPr>
        <w:t>P</w:t>
      </w:r>
      <w:r w:rsidRPr="007F0666">
        <w:rPr>
          <w:rFonts w:ascii="Times New Roman" w:hAnsi="Times New Roman" w:cs="Times New Roman"/>
          <w:color w:val="323130"/>
          <w:sz w:val="24"/>
          <w:szCs w:val="24"/>
          <w:bdr w:val="none" w:sz="0" w:space="0" w:color="auto" w:frame="1"/>
        </w:rPr>
        <w:t xml:space="preserve">oll workers are compensated for working at polling places at a rate determined by the appropriate municipal governing body, and, in some municipalities, are also compensated for attending any required training sessions.  Poll workers may also choose to volunteer their services by filing a written declination of compensation with the municipal clerk </w:t>
      </w:r>
    </w:p>
    <w:p w14:paraId="26E25436"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53C5645F"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What are the training requirements for poll workers?</w:t>
      </w:r>
    </w:p>
    <w:p w14:paraId="56A878A9"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1829D7AB"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Municipal clerks are required by state law to provide training. This training provides </w:t>
      </w:r>
      <w:proofErr w:type="gramStart"/>
      <w:r w:rsidRPr="007F0666">
        <w:rPr>
          <w:rFonts w:ascii="Times New Roman" w:hAnsi="Times New Roman" w:cs="Times New Roman"/>
          <w:color w:val="323130"/>
          <w:sz w:val="24"/>
          <w:szCs w:val="24"/>
          <w:bdr w:val="none" w:sz="0" w:space="0" w:color="auto" w:frame="1"/>
        </w:rPr>
        <w:t>all of</w:t>
      </w:r>
      <w:proofErr w:type="gramEnd"/>
      <w:r w:rsidRPr="007F0666">
        <w:rPr>
          <w:rFonts w:ascii="Times New Roman" w:hAnsi="Times New Roman" w:cs="Times New Roman"/>
          <w:color w:val="323130"/>
          <w:sz w:val="24"/>
          <w:szCs w:val="24"/>
          <w:bdr w:val="none" w:sz="0" w:space="0" w:color="auto" w:frame="1"/>
        </w:rPr>
        <w:t xml:space="preserve"> the necessary information and knowledge to be a successful poll worker.  (Many municipalities require poll workers to attend a comprehensive training course prior to each election.) </w:t>
      </w:r>
    </w:p>
    <w:p w14:paraId="184380A8"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 </w:t>
      </w:r>
    </w:p>
    <w:p w14:paraId="70AB7615"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What length of commitment will be expected?</w:t>
      </w:r>
    </w:p>
    <w:p w14:paraId="7CDE07A6"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6CD86D9A"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Poll workers are </w:t>
      </w:r>
      <w:r>
        <w:rPr>
          <w:rFonts w:ascii="Times New Roman" w:hAnsi="Times New Roman" w:cs="Times New Roman"/>
          <w:color w:val="323130"/>
          <w:sz w:val="24"/>
          <w:szCs w:val="24"/>
          <w:bdr w:val="none" w:sz="0" w:space="0" w:color="auto" w:frame="1"/>
        </w:rPr>
        <w:t xml:space="preserve">usually </w:t>
      </w:r>
      <w:r w:rsidRPr="007F0666">
        <w:rPr>
          <w:rFonts w:ascii="Times New Roman" w:hAnsi="Times New Roman" w:cs="Times New Roman"/>
          <w:color w:val="323130"/>
          <w:sz w:val="24"/>
          <w:szCs w:val="24"/>
          <w:bdr w:val="none" w:sz="0" w:space="0" w:color="auto" w:frame="1"/>
        </w:rPr>
        <w:t xml:space="preserve">appointed to two-year terms </w:t>
      </w:r>
      <w:r>
        <w:rPr>
          <w:rFonts w:ascii="Times New Roman" w:hAnsi="Times New Roman" w:cs="Times New Roman"/>
          <w:color w:val="323130"/>
          <w:sz w:val="24"/>
          <w:szCs w:val="24"/>
          <w:bdr w:val="none" w:sz="0" w:space="0" w:color="auto" w:frame="1"/>
        </w:rPr>
        <w:t>and are generally</w:t>
      </w:r>
      <w:r w:rsidRPr="007F0666">
        <w:rPr>
          <w:rFonts w:ascii="Times New Roman" w:hAnsi="Times New Roman" w:cs="Times New Roman"/>
          <w:color w:val="323130"/>
          <w:sz w:val="24"/>
          <w:szCs w:val="24"/>
          <w:bdr w:val="none" w:sz="0" w:space="0" w:color="auto" w:frame="1"/>
        </w:rPr>
        <w:t xml:space="preserve"> asked to make a minimum two-year commitment.   However, </w:t>
      </w:r>
      <w:r>
        <w:rPr>
          <w:rFonts w:ascii="Times New Roman" w:hAnsi="Times New Roman" w:cs="Times New Roman"/>
          <w:color w:val="323130"/>
          <w:sz w:val="24"/>
          <w:szCs w:val="24"/>
          <w:bdr w:val="none" w:sz="0" w:space="0" w:color="auto" w:frame="1"/>
        </w:rPr>
        <w:t>given the current circumstances volunteers for only the November 3 election are appreciated and they will not be expected to meet the full two-year commitment</w:t>
      </w:r>
      <w:r w:rsidRPr="007F0666">
        <w:rPr>
          <w:rFonts w:ascii="Times New Roman" w:hAnsi="Times New Roman" w:cs="Times New Roman"/>
          <w:color w:val="323130"/>
          <w:sz w:val="24"/>
          <w:szCs w:val="24"/>
          <w:bdr w:val="none" w:sz="0" w:space="0" w:color="auto" w:frame="1"/>
        </w:rPr>
        <w:t>.</w:t>
      </w:r>
    </w:p>
    <w:p w14:paraId="45F1A85A"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62D464D4"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Where will I be assigned?</w:t>
      </w:r>
    </w:p>
    <w:p w14:paraId="092CF495"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1CAFAA42"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In smaller municipalities, there is often only one polling place.  However, in larger municipalities there are multiple polling places. In </w:t>
      </w:r>
      <w:r>
        <w:rPr>
          <w:rFonts w:ascii="Times New Roman" w:hAnsi="Times New Roman" w:cs="Times New Roman"/>
          <w:color w:val="323130"/>
          <w:sz w:val="24"/>
          <w:szCs w:val="24"/>
          <w:bdr w:val="none" w:sz="0" w:space="0" w:color="auto" w:frame="1"/>
        </w:rPr>
        <w:t xml:space="preserve">these </w:t>
      </w:r>
      <w:r w:rsidRPr="007F0666">
        <w:rPr>
          <w:rFonts w:ascii="Times New Roman" w:hAnsi="Times New Roman" w:cs="Times New Roman"/>
          <w:color w:val="323130"/>
          <w:sz w:val="24"/>
          <w:szCs w:val="24"/>
          <w:bdr w:val="none" w:sz="0" w:space="0" w:color="auto" w:frame="1"/>
        </w:rPr>
        <w:t xml:space="preserve">municipalities, every effort is made to assign a poll worker to their neighborhood voting site.  However, poll workers in larger municipalities such as large cities must be willing to be flexible and consider assignments at </w:t>
      </w:r>
      <w:r w:rsidRPr="007F0666">
        <w:rPr>
          <w:rFonts w:ascii="Times New Roman" w:hAnsi="Times New Roman" w:cs="Times New Roman"/>
          <w:color w:val="323130"/>
          <w:sz w:val="24"/>
          <w:szCs w:val="24"/>
          <w:bdr w:val="none" w:sz="0" w:space="0" w:color="auto" w:frame="1"/>
        </w:rPr>
        <w:lastRenderedPageBreak/>
        <w:t>other sites.</w:t>
      </w:r>
      <w:r>
        <w:rPr>
          <w:rFonts w:ascii="Times New Roman" w:hAnsi="Times New Roman" w:cs="Times New Roman"/>
          <w:color w:val="323130"/>
          <w:sz w:val="24"/>
          <w:szCs w:val="24"/>
          <w:bdr w:val="none" w:sz="0" w:space="0" w:color="auto" w:frame="1"/>
        </w:rPr>
        <w:t xml:space="preserve">  You may also be asked to serve in another municipality in your county if there is a greater need to volunteers outside of your municipality.  </w:t>
      </w:r>
    </w:p>
    <w:p w14:paraId="1A236D50"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5C25468A"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What are the qualifications to be a poll worker (election inspector)?</w:t>
      </w:r>
    </w:p>
    <w:p w14:paraId="1D1009FB" w14:textId="77777777" w:rsidR="00674C17" w:rsidRDefault="00674C17" w:rsidP="00674C17">
      <w:pPr>
        <w:pStyle w:val="NormalWeb"/>
        <w:rPr>
          <w:rFonts w:ascii="Times New Roman" w:hAnsi="Times New Roman" w:cs="Times New Roman"/>
          <w:color w:val="323130"/>
          <w:sz w:val="24"/>
          <w:szCs w:val="24"/>
          <w:bdr w:val="none" w:sz="0" w:space="0" w:color="auto" w:frame="1"/>
        </w:rPr>
      </w:pPr>
    </w:p>
    <w:p w14:paraId="0B5BA09A"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To be a poll worker, a person must:</w:t>
      </w:r>
    </w:p>
    <w:p w14:paraId="552CF32F"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387A379A" w14:textId="77777777" w:rsidR="00674C17" w:rsidRPr="007F0666" w:rsidRDefault="00674C17" w:rsidP="00674C17">
      <w:pPr>
        <w:pStyle w:val="NormalWeb"/>
        <w:numPr>
          <w:ilvl w:val="0"/>
          <w:numId w:val="2"/>
        </w:numPr>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Be a qualified elector of the county in which the municipality is located (i.e., an adult citizen of the United States who has resided in the election district for </w:t>
      </w:r>
      <w:r>
        <w:rPr>
          <w:rFonts w:ascii="Times New Roman" w:hAnsi="Times New Roman" w:cs="Times New Roman"/>
          <w:color w:val="323130"/>
          <w:sz w:val="24"/>
          <w:szCs w:val="24"/>
          <w:bdr w:val="none" w:sz="0" w:space="0" w:color="auto" w:frame="1"/>
        </w:rPr>
        <w:t>28</w:t>
      </w:r>
      <w:r w:rsidRPr="007F0666">
        <w:rPr>
          <w:rFonts w:ascii="Times New Roman" w:hAnsi="Times New Roman" w:cs="Times New Roman"/>
          <w:color w:val="323130"/>
          <w:sz w:val="24"/>
          <w:szCs w:val="24"/>
          <w:bdr w:val="none" w:sz="0" w:space="0" w:color="auto" w:frame="1"/>
        </w:rPr>
        <w:t xml:space="preserve"> consecutive days and is not otherwise disqualified to vote)</w:t>
      </w:r>
    </w:p>
    <w:p w14:paraId="43B3ED81" w14:textId="77777777" w:rsidR="00674C17" w:rsidRPr="007F0666" w:rsidRDefault="00674C17" w:rsidP="00674C17">
      <w:pPr>
        <w:pStyle w:val="NormalWeb"/>
        <w:numPr>
          <w:ilvl w:val="0"/>
          <w:numId w:val="2"/>
        </w:numPr>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Be able to read and write fluently in the English language</w:t>
      </w:r>
    </w:p>
    <w:p w14:paraId="68AB508B" w14:textId="77777777" w:rsidR="00674C17" w:rsidRDefault="00674C17" w:rsidP="00674C17">
      <w:pPr>
        <w:pStyle w:val="NormalWeb"/>
        <w:numPr>
          <w:ilvl w:val="0"/>
          <w:numId w:val="2"/>
        </w:numPr>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NOT be a candidate for any office to be voted on at the polling place at that election.</w:t>
      </w:r>
    </w:p>
    <w:p w14:paraId="0F3DC6CE"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50008C4D"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How do I become a poll worker?</w:t>
      </w:r>
    </w:p>
    <w:p w14:paraId="40133A0B"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3CA68A31" w14:textId="77777777" w:rsidR="00674C17" w:rsidRDefault="00674C17" w:rsidP="00674C17">
      <w:pPr>
        <w:pStyle w:val="NormalWeb"/>
        <w:rPr>
          <w:rFonts w:ascii="Times New Roman" w:hAnsi="Times New Roman" w:cs="Times New Roman"/>
          <w:color w:val="201F1E"/>
          <w:sz w:val="24"/>
          <w:szCs w:val="24"/>
          <w:bdr w:val="none" w:sz="0" w:space="0" w:color="auto" w:frame="1"/>
        </w:rPr>
      </w:pPr>
      <w:r w:rsidRPr="007F0666">
        <w:rPr>
          <w:rFonts w:ascii="Times New Roman" w:hAnsi="Times New Roman" w:cs="Times New Roman"/>
          <w:color w:val="323130"/>
          <w:sz w:val="24"/>
          <w:szCs w:val="24"/>
          <w:bdr w:val="none" w:sz="0" w:space="0" w:color="auto" w:frame="1"/>
        </w:rPr>
        <w:t>If you are interested in becoming a poll worker</w:t>
      </w:r>
      <w:r>
        <w:rPr>
          <w:rFonts w:ascii="Times New Roman" w:hAnsi="Times New Roman" w:cs="Times New Roman"/>
          <w:color w:val="323130"/>
          <w:sz w:val="24"/>
          <w:szCs w:val="24"/>
          <w:bdr w:val="none" w:sz="0" w:space="0" w:color="auto" w:frame="1"/>
        </w:rPr>
        <w:t xml:space="preserve"> you should</w:t>
      </w:r>
      <w:r w:rsidRPr="007F0666">
        <w:rPr>
          <w:rFonts w:ascii="Times New Roman" w:hAnsi="Times New Roman" w:cs="Times New Roman"/>
          <w:color w:val="323130"/>
          <w:sz w:val="24"/>
          <w:szCs w:val="24"/>
          <w:bdr w:val="none" w:sz="0" w:space="0" w:color="auto" w:frame="1"/>
        </w:rPr>
        <w:t xml:space="preserve"> apply directly to your town, </w:t>
      </w:r>
      <w:proofErr w:type="gramStart"/>
      <w:r w:rsidRPr="007F0666">
        <w:rPr>
          <w:rFonts w:ascii="Times New Roman" w:hAnsi="Times New Roman" w:cs="Times New Roman"/>
          <w:color w:val="323130"/>
          <w:sz w:val="24"/>
          <w:szCs w:val="24"/>
          <w:bdr w:val="none" w:sz="0" w:space="0" w:color="auto" w:frame="1"/>
        </w:rPr>
        <w:t>village</w:t>
      </w:r>
      <w:proofErr w:type="gramEnd"/>
      <w:r w:rsidRPr="007F0666">
        <w:rPr>
          <w:rFonts w:ascii="Times New Roman" w:hAnsi="Times New Roman" w:cs="Times New Roman"/>
          <w:color w:val="323130"/>
          <w:sz w:val="24"/>
          <w:szCs w:val="24"/>
          <w:bdr w:val="none" w:sz="0" w:space="0" w:color="auto" w:frame="1"/>
        </w:rPr>
        <w:t xml:space="preserve"> or city clerk.</w:t>
      </w:r>
      <w:r>
        <w:rPr>
          <w:rFonts w:ascii="Times New Roman" w:hAnsi="Times New Roman" w:cs="Times New Roman"/>
          <w:color w:val="323130"/>
          <w:sz w:val="24"/>
          <w:szCs w:val="24"/>
          <w:bdr w:val="none" w:sz="0" w:space="0" w:color="auto" w:frame="1"/>
        </w:rPr>
        <w:t xml:space="preserve"> Find information about contacting your clerk’s office here: </w:t>
      </w:r>
      <w:hyperlink r:id="rId8" w:history="1">
        <w:r w:rsidRPr="009F4414">
          <w:rPr>
            <w:rStyle w:val="Hyperlink"/>
            <w:rFonts w:ascii="Times New Roman" w:hAnsi="Times New Roman" w:cs="Times New Roman"/>
            <w:sz w:val="24"/>
            <w:szCs w:val="24"/>
            <w:bdr w:val="none" w:sz="0" w:space="0" w:color="auto" w:frame="1"/>
          </w:rPr>
          <w:t>https://myvote.wi.gov/en-us/PollWorker</w:t>
        </w:r>
      </w:hyperlink>
      <w:r>
        <w:rPr>
          <w:rFonts w:ascii="Times New Roman" w:hAnsi="Times New Roman" w:cs="Times New Roman"/>
          <w:color w:val="201F1E"/>
          <w:sz w:val="24"/>
          <w:szCs w:val="24"/>
          <w:bdr w:val="none" w:sz="0" w:space="0" w:color="auto" w:frame="1"/>
        </w:rPr>
        <w:t xml:space="preserve">. </w:t>
      </w:r>
    </w:p>
    <w:p w14:paraId="5C105D9B"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7AE3DB0C" w14:textId="77777777" w:rsidR="00674C17"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Can I be excused from my regular job to be a poll worker?</w:t>
      </w:r>
    </w:p>
    <w:p w14:paraId="1257501A"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p>
    <w:p w14:paraId="3AA8A8EC"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Wisconsin law requires every employer to grant an unpaid leave of absence to each employee who is appointed to serve as an election official, if the employee who serves as an election official provides their employer with at least </w:t>
      </w:r>
      <w:r>
        <w:rPr>
          <w:rFonts w:ascii="Times New Roman" w:hAnsi="Times New Roman" w:cs="Times New Roman"/>
          <w:color w:val="323130"/>
          <w:sz w:val="24"/>
          <w:szCs w:val="24"/>
          <w:bdr w:val="none" w:sz="0" w:space="0" w:color="auto" w:frame="1"/>
        </w:rPr>
        <w:t>seven</w:t>
      </w:r>
      <w:r w:rsidRPr="007F0666">
        <w:rPr>
          <w:rFonts w:ascii="Times New Roman" w:hAnsi="Times New Roman" w:cs="Times New Roman"/>
          <w:color w:val="323130"/>
          <w:sz w:val="24"/>
          <w:szCs w:val="24"/>
          <w:bdr w:val="none" w:sz="0" w:space="0" w:color="auto" w:frame="1"/>
        </w:rPr>
        <w:t xml:space="preserve"> days' notice.  The leave is for the entire 24-hour period of each election day in which the employee serves in their official capacity as an election official.   Upon request of any employer municipal clerks must verify appointments.</w:t>
      </w:r>
    </w:p>
    <w:p w14:paraId="73653767"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0D0B6A2D" w14:textId="77777777" w:rsidR="00674C17" w:rsidRPr="007F0666" w:rsidRDefault="00674C17" w:rsidP="00674C17">
      <w:pPr>
        <w:pStyle w:val="NormalWeb"/>
        <w:rPr>
          <w:rFonts w:ascii="Times New Roman" w:hAnsi="Times New Roman" w:cs="Times New Roman"/>
          <w:b/>
          <w:bCs/>
          <w:color w:val="323130"/>
          <w:sz w:val="24"/>
          <w:szCs w:val="24"/>
          <w:bdr w:val="none" w:sz="0" w:space="0" w:color="auto" w:frame="1"/>
        </w:rPr>
      </w:pPr>
      <w:r w:rsidRPr="007F0666">
        <w:rPr>
          <w:rFonts w:ascii="Times New Roman" w:hAnsi="Times New Roman" w:cs="Times New Roman"/>
          <w:b/>
          <w:bCs/>
          <w:color w:val="323130"/>
          <w:sz w:val="24"/>
          <w:szCs w:val="24"/>
          <w:bdr w:val="none" w:sz="0" w:space="0" w:color="auto" w:frame="1"/>
        </w:rPr>
        <w:t>How do state employees become poll workers?</w:t>
      </w:r>
    </w:p>
    <w:p w14:paraId="09F4E84A"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13800B3E"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 xml:space="preserve">Wisconsin Statutes provide that state employees appointed by a municipal clerk to serve as election officials must be granted leave without loss of pay or benefits for the entire 24-hour period of each election day in which the employee is serving as an election official. Employees must provide at least </w:t>
      </w:r>
      <w:r>
        <w:rPr>
          <w:rFonts w:ascii="Times New Roman" w:hAnsi="Times New Roman" w:cs="Times New Roman"/>
          <w:color w:val="323130"/>
          <w:sz w:val="24"/>
          <w:szCs w:val="24"/>
          <w:bdr w:val="none" w:sz="0" w:space="0" w:color="auto" w:frame="1"/>
        </w:rPr>
        <w:t>seven</w:t>
      </w:r>
      <w:r w:rsidRPr="007F0666">
        <w:rPr>
          <w:rFonts w:ascii="Times New Roman" w:hAnsi="Times New Roman" w:cs="Times New Roman"/>
          <w:color w:val="323130"/>
          <w:sz w:val="24"/>
          <w:szCs w:val="24"/>
          <w:bdr w:val="none" w:sz="0" w:space="0" w:color="auto" w:frame="1"/>
        </w:rPr>
        <w:t xml:space="preserve"> days’ notice of the need for leave.</w:t>
      </w:r>
    </w:p>
    <w:p w14:paraId="323C1161"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4573977F"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State employees may certify to the municipality that they choose not to be paid as poll workers.  Alternatively, those state employees who receive pay as election officials must certify in writing to the (state) payroll office the amount of compensation received. The agency must deduct that amount from the employee’s pay earned for scheduled work hours during the 24-hour period of the election day.</w:t>
      </w:r>
    </w:p>
    <w:p w14:paraId="7E87B421"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p>
    <w:p w14:paraId="371663C1" w14:textId="77777777" w:rsidR="00674C17" w:rsidRPr="007F0666" w:rsidRDefault="00674C17" w:rsidP="00674C17">
      <w:pPr>
        <w:pStyle w:val="NormalWeb"/>
        <w:rPr>
          <w:rFonts w:ascii="Times New Roman" w:hAnsi="Times New Roman" w:cs="Times New Roman"/>
          <w:color w:val="323130"/>
          <w:sz w:val="24"/>
          <w:szCs w:val="24"/>
          <w:bdr w:val="none" w:sz="0" w:space="0" w:color="auto" w:frame="1"/>
        </w:rPr>
      </w:pPr>
      <w:r w:rsidRPr="007F0666">
        <w:rPr>
          <w:rFonts w:ascii="Times New Roman" w:hAnsi="Times New Roman" w:cs="Times New Roman"/>
          <w:color w:val="323130"/>
          <w:sz w:val="24"/>
          <w:szCs w:val="24"/>
          <w:bdr w:val="none" w:sz="0" w:space="0" w:color="auto" w:frame="1"/>
        </w:rPr>
        <w:t>State employees who “volunteer” but are not appointed to be poll workers must take vacation or leave without pay if authorized by supervisory staff.</w:t>
      </w:r>
    </w:p>
    <w:p w14:paraId="0274454E" w14:textId="77777777" w:rsidR="00A31808" w:rsidRDefault="00A31808" w:rsidP="009B7B3E">
      <w:pPr>
        <w:pStyle w:val="NormalWeb"/>
        <w:rPr>
          <w:rFonts w:ascii="Times New Roman" w:hAnsi="Times New Roman" w:cs="Times New Roman"/>
          <w:color w:val="171717"/>
          <w:sz w:val="24"/>
          <w:szCs w:val="24"/>
        </w:rPr>
      </w:pPr>
    </w:p>
    <w:sectPr w:rsidR="00A31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25A8A"/>
    <w:multiLevelType w:val="hybridMultilevel"/>
    <w:tmpl w:val="3D30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C7F56"/>
    <w:multiLevelType w:val="hybridMultilevel"/>
    <w:tmpl w:val="BFC2F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14A2E"/>
    <w:multiLevelType w:val="multilevel"/>
    <w:tmpl w:val="0D78F1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3E"/>
    <w:rsid w:val="001E429C"/>
    <w:rsid w:val="00326419"/>
    <w:rsid w:val="00674C17"/>
    <w:rsid w:val="006D75F4"/>
    <w:rsid w:val="006E6F74"/>
    <w:rsid w:val="00785595"/>
    <w:rsid w:val="00867C1C"/>
    <w:rsid w:val="009B7B3E"/>
    <w:rsid w:val="00A31808"/>
    <w:rsid w:val="00A369BB"/>
    <w:rsid w:val="00C21011"/>
    <w:rsid w:val="00E7737E"/>
    <w:rsid w:val="00F4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3F0C"/>
  <w15:chartTrackingRefBased/>
  <w15:docId w15:val="{0D302CE2-F19C-48EA-9B9C-0852878A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B7B3E"/>
    <w:rPr>
      <w:color w:val="0000FF"/>
      <w:u w:val="single"/>
    </w:rPr>
  </w:style>
  <w:style w:type="paragraph" w:styleId="NoSpacing">
    <w:name w:val="No Spacing"/>
    <w:uiPriority w:val="1"/>
    <w:qFormat/>
    <w:rsid w:val="009B7B3E"/>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B7B3E"/>
    <w:rPr>
      <w:rFonts w:ascii="Calibri" w:eastAsiaTheme="minorHAnsi" w:hAnsi="Calibri" w:cs="Calibri"/>
      <w:sz w:val="22"/>
      <w:szCs w:val="22"/>
    </w:rPr>
  </w:style>
  <w:style w:type="paragraph" w:customStyle="1" w:styleId="xxmsonormal">
    <w:name w:val="x_x_msonormal"/>
    <w:basedOn w:val="Normal"/>
    <w:uiPriority w:val="99"/>
    <w:semiHidden/>
    <w:rsid w:val="009B7B3E"/>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E7737E"/>
    <w:rPr>
      <w:sz w:val="16"/>
      <w:szCs w:val="16"/>
    </w:rPr>
  </w:style>
  <w:style w:type="paragraph" w:styleId="CommentText">
    <w:name w:val="annotation text"/>
    <w:basedOn w:val="Normal"/>
    <w:link w:val="CommentTextChar"/>
    <w:uiPriority w:val="99"/>
    <w:semiHidden/>
    <w:unhideWhenUsed/>
    <w:rsid w:val="00E7737E"/>
    <w:rPr>
      <w:sz w:val="20"/>
      <w:szCs w:val="20"/>
    </w:rPr>
  </w:style>
  <w:style w:type="character" w:customStyle="1" w:styleId="CommentTextChar">
    <w:name w:val="Comment Text Char"/>
    <w:basedOn w:val="DefaultParagraphFont"/>
    <w:link w:val="CommentText"/>
    <w:uiPriority w:val="99"/>
    <w:semiHidden/>
    <w:rsid w:val="00E773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7737E"/>
    <w:rPr>
      <w:b/>
      <w:bCs/>
    </w:rPr>
  </w:style>
  <w:style w:type="character" w:customStyle="1" w:styleId="CommentSubjectChar">
    <w:name w:val="Comment Subject Char"/>
    <w:basedOn w:val="CommentTextChar"/>
    <w:link w:val="CommentSubject"/>
    <w:uiPriority w:val="99"/>
    <w:semiHidden/>
    <w:rsid w:val="00E7737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77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3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ote.wi.gov/en-us/PollWorker" TargetMode="External"/><Relationship Id="rId3" Type="http://schemas.openxmlformats.org/officeDocument/2006/relationships/settings" Target="settings.xml"/><Relationship Id="rId7" Type="http://schemas.openxmlformats.org/officeDocument/2006/relationships/hyperlink" Target="https://elections.wi.gov/clerks/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vote.wi.gov/en-us/PollWorker" TargetMode="External"/><Relationship Id="rId5" Type="http://schemas.openxmlformats.org/officeDocument/2006/relationships/hyperlink" Target="https://elections.wi.gov/clerks/director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Magney, Reid - ELECTIONS</dc:creator>
  <cp:keywords/>
  <dc:description/>
  <cp:lastModifiedBy>Willman, Riley P - ELECTIONS</cp:lastModifiedBy>
  <cp:revision>2</cp:revision>
  <dcterms:created xsi:type="dcterms:W3CDTF">2020-08-31T21:47:00Z</dcterms:created>
  <dcterms:modified xsi:type="dcterms:W3CDTF">2020-08-31T21:47:00Z</dcterms:modified>
</cp:coreProperties>
</file>