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A59A1" w14:textId="77777777" w:rsidR="006247F2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This bundle has _____ envelopes.</w:t>
      </w:r>
    </w:p>
    <w:p w14:paraId="011D370E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Please count twice.</w:t>
      </w:r>
    </w:p>
    <w:p w14:paraId="58D5C516" w14:textId="77777777" w:rsidR="00411DAE" w:rsidRDefault="00411DAE" w:rsidP="00411DAE">
      <w:pPr>
        <w:spacing w:after="0" w:line="240" w:lineRule="auto"/>
        <w:rPr>
          <w:sz w:val="28"/>
        </w:rPr>
      </w:pPr>
    </w:p>
    <w:p w14:paraId="1BF6D541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All envelopes have a voter slip #.</w:t>
      </w:r>
    </w:p>
    <w:p w14:paraId="675FF202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They are all alphabetized.</w:t>
      </w:r>
    </w:p>
    <w:p w14:paraId="66D416EF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Ballots have been tabulated, including those that needed to be remade.</w:t>
      </w:r>
    </w:p>
    <w:p w14:paraId="7180B15A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Add to the bundle tracking sheet and with processed ballots.</w:t>
      </w:r>
    </w:p>
    <w:p w14:paraId="7120C46D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111C77D2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0C2D6E43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This bundle has _____ envelopes.</w:t>
      </w:r>
    </w:p>
    <w:p w14:paraId="45EBB1F1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Please count twice.</w:t>
      </w:r>
    </w:p>
    <w:p w14:paraId="7E164DD4" w14:textId="77777777" w:rsidR="00411DAE" w:rsidRDefault="00411DAE" w:rsidP="00411DAE">
      <w:pPr>
        <w:spacing w:after="0" w:line="240" w:lineRule="auto"/>
        <w:rPr>
          <w:sz w:val="28"/>
        </w:rPr>
      </w:pPr>
    </w:p>
    <w:p w14:paraId="38B4B1B5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All envelopes have a voter slip #.</w:t>
      </w:r>
    </w:p>
    <w:p w14:paraId="0712319E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They are all alphabetized.</w:t>
      </w:r>
    </w:p>
    <w:p w14:paraId="60062B1A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Ballots have been tabulated, including those that needed to be remade.</w:t>
      </w:r>
    </w:p>
    <w:p w14:paraId="67B060D4" w14:textId="77777777" w:rsidR="00411DAE" w:rsidRP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Add to the bundle tracking sheet and with processed ballots.</w:t>
      </w:r>
    </w:p>
    <w:p w14:paraId="747FA3CB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5FBB8979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3895C1FF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644021B6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This bundle has _____ envelopes.</w:t>
      </w:r>
    </w:p>
    <w:p w14:paraId="0B5A274D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Please count twice.</w:t>
      </w:r>
    </w:p>
    <w:p w14:paraId="1CA262D5" w14:textId="77777777" w:rsidR="00411DAE" w:rsidRDefault="00411DAE" w:rsidP="00411DAE">
      <w:pPr>
        <w:spacing w:after="0" w:line="240" w:lineRule="auto"/>
        <w:rPr>
          <w:sz w:val="28"/>
        </w:rPr>
      </w:pPr>
    </w:p>
    <w:p w14:paraId="1CB63F27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All envelopes have a voter slip #.</w:t>
      </w:r>
    </w:p>
    <w:p w14:paraId="16A1705F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They are all alphabetized.</w:t>
      </w:r>
    </w:p>
    <w:p w14:paraId="4A609EA3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Ballots have been tabulated, including those that needed to be remade.</w:t>
      </w:r>
    </w:p>
    <w:p w14:paraId="77B2C0E8" w14:textId="77777777" w:rsidR="00411DAE" w:rsidRP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Add to the bundle tracking sheet and with processed ballots.</w:t>
      </w:r>
    </w:p>
    <w:p w14:paraId="1F9F817D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45375FF7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This bundle has _____ envelopes.</w:t>
      </w:r>
    </w:p>
    <w:p w14:paraId="78697279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Please count twice.</w:t>
      </w:r>
    </w:p>
    <w:p w14:paraId="005993CE" w14:textId="77777777" w:rsidR="00411DAE" w:rsidRDefault="00411DAE" w:rsidP="00411DAE">
      <w:pPr>
        <w:spacing w:after="0" w:line="240" w:lineRule="auto"/>
        <w:rPr>
          <w:sz w:val="28"/>
        </w:rPr>
      </w:pPr>
    </w:p>
    <w:p w14:paraId="07880574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All envelopes have a voter slip #.</w:t>
      </w:r>
    </w:p>
    <w:p w14:paraId="0845EECA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They are all alphabetized.</w:t>
      </w:r>
    </w:p>
    <w:p w14:paraId="7DE66D59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Ballots have been tabulated, including those that needed to be remade.</w:t>
      </w:r>
    </w:p>
    <w:p w14:paraId="0BFDE633" w14:textId="77777777" w:rsidR="00411DAE" w:rsidRP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Add to the bundle tracking sheet and with processed ballots.</w:t>
      </w:r>
    </w:p>
    <w:p w14:paraId="2674F0A5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6F40B3AB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20399D23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This bundle has _____ envelopes.</w:t>
      </w:r>
    </w:p>
    <w:p w14:paraId="5D4DFE7C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Please count twice.</w:t>
      </w:r>
    </w:p>
    <w:p w14:paraId="1428D2C9" w14:textId="77777777" w:rsidR="00411DAE" w:rsidRDefault="00411DAE" w:rsidP="00411DAE">
      <w:pPr>
        <w:spacing w:after="0" w:line="240" w:lineRule="auto"/>
        <w:rPr>
          <w:sz w:val="28"/>
        </w:rPr>
      </w:pPr>
    </w:p>
    <w:p w14:paraId="7D2B2688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All envelopes have a voter slip #.</w:t>
      </w:r>
    </w:p>
    <w:p w14:paraId="7B72347A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They are all alphabetized.</w:t>
      </w:r>
    </w:p>
    <w:p w14:paraId="67541CEF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Ballots have been tabulated, including those that needed to be remade.</w:t>
      </w:r>
    </w:p>
    <w:p w14:paraId="20E6FD54" w14:textId="77777777" w:rsidR="00411DAE" w:rsidRP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Add to the bundle tracking sheet and with processed ballots.</w:t>
      </w:r>
    </w:p>
    <w:p w14:paraId="589146B2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585209EE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5E53E58C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</w:p>
    <w:p w14:paraId="539A0FE3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This bundle has _____ envelopes.</w:t>
      </w:r>
    </w:p>
    <w:p w14:paraId="5860641C" w14:textId="77777777" w:rsidR="00411DAE" w:rsidRDefault="00411DAE" w:rsidP="00411DAE">
      <w:pPr>
        <w:spacing w:after="0" w:line="240" w:lineRule="auto"/>
        <w:rPr>
          <w:sz w:val="28"/>
        </w:rPr>
      </w:pPr>
      <w:r>
        <w:rPr>
          <w:sz w:val="28"/>
        </w:rPr>
        <w:t>Please count twice.</w:t>
      </w:r>
    </w:p>
    <w:p w14:paraId="04ED6E8D" w14:textId="77777777" w:rsidR="00411DAE" w:rsidRDefault="00411DAE" w:rsidP="00411DAE">
      <w:pPr>
        <w:spacing w:after="0" w:line="240" w:lineRule="auto"/>
        <w:rPr>
          <w:sz w:val="28"/>
        </w:rPr>
      </w:pPr>
    </w:p>
    <w:p w14:paraId="23B6CBAD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All envelopes have a voter slip #.</w:t>
      </w:r>
    </w:p>
    <w:p w14:paraId="36B06505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They are all alphabetized.</w:t>
      </w:r>
    </w:p>
    <w:p w14:paraId="28203AFF" w14:textId="77777777" w:rsid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Ballots have been tabulated, including those that needed to be remade.</w:t>
      </w:r>
    </w:p>
    <w:p w14:paraId="77841BBB" w14:textId="77777777" w:rsidR="00411DAE" w:rsidRPr="00411DAE" w:rsidRDefault="00411DAE" w:rsidP="00411DAE">
      <w:pPr>
        <w:spacing w:line="240" w:lineRule="auto"/>
        <w:ind w:left="540" w:hanging="540"/>
        <w:rPr>
          <w:sz w:val="28"/>
        </w:rPr>
      </w:pPr>
      <w:r>
        <w:rPr>
          <w:sz w:val="28"/>
        </w:rPr>
        <w:t>___ Add to the bundle tracking sheet and with processed ballots.</w:t>
      </w:r>
    </w:p>
    <w:p w14:paraId="2228BFA2" w14:textId="77777777" w:rsidR="00411DAE" w:rsidRPr="00411DAE" w:rsidRDefault="00411DAE" w:rsidP="00411DAE">
      <w:pPr>
        <w:spacing w:line="240" w:lineRule="auto"/>
        <w:ind w:left="540" w:hanging="540"/>
        <w:rPr>
          <w:sz w:val="28"/>
        </w:rPr>
      </w:pPr>
    </w:p>
    <w:sectPr w:rsidR="00411DAE" w:rsidRPr="00411DAE" w:rsidSect="00411DA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AE"/>
    <w:rsid w:val="00411DAE"/>
    <w:rsid w:val="00501753"/>
    <w:rsid w:val="006247F2"/>
    <w:rsid w:val="00E0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D318"/>
  <w15:chartTrackingRefBased/>
  <w15:docId w15:val="{2F618D84-1D8B-4DDE-9C7C-E8F736B7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clmlw</dc:creator>
  <cp:keywords/>
  <dc:description/>
  <cp:lastModifiedBy>Haar, Jennifer</cp:lastModifiedBy>
  <cp:revision>2</cp:revision>
  <dcterms:created xsi:type="dcterms:W3CDTF">2025-01-09T14:36:00Z</dcterms:created>
  <dcterms:modified xsi:type="dcterms:W3CDTF">2025-01-09T14:36:00Z</dcterms:modified>
</cp:coreProperties>
</file>