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F2BD" w14:textId="77777777" w:rsidR="00052B96" w:rsidRDefault="00052B96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0C4617ED" w14:textId="77777777" w:rsidR="0055351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78109BB6" w14:textId="77777777" w:rsidR="0055351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3032934C" w14:textId="77777777" w:rsidR="00553519" w:rsidRPr="00AD4F59" w:rsidRDefault="00553519" w:rsidP="00673BC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Arial" w:hAnsi="Arial" w:cs="Arial"/>
        </w:rPr>
      </w:pPr>
    </w:p>
    <w:p w14:paraId="1F499FF4" w14:textId="77777777" w:rsidR="00052B96" w:rsidRPr="00AD4F59" w:rsidRDefault="00052B96" w:rsidP="00673BC1">
      <w:pPr>
        <w:tabs>
          <w:tab w:val="center" w:pos="4680"/>
        </w:tabs>
        <w:suppressAutoHyphens/>
        <w:rPr>
          <w:rFonts w:ascii="Arial" w:hAnsi="Arial" w:cs="Arial"/>
        </w:rPr>
      </w:pPr>
      <w:r w:rsidRPr="00AD4F59">
        <w:rPr>
          <w:rFonts w:ascii="Arial" w:hAnsi="Arial" w:cs="Arial"/>
          <w:b/>
          <w:sz w:val="28"/>
        </w:rPr>
        <w:tab/>
        <w:t>NOTICE OF SPRING ELECTION</w:t>
      </w:r>
    </w:p>
    <w:p w14:paraId="668A2935" w14:textId="77777777" w:rsidR="00052B96" w:rsidRPr="00AD4F5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5D5BC0BA" w14:textId="77777777" w:rsidR="00052B96" w:rsidRPr="00AD4F59" w:rsidRDefault="00052B96">
      <w:pPr>
        <w:tabs>
          <w:tab w:val="center" w:pos="4680"/>
        </w:tabs>
        <w:suppressAutoHyphens/>
        <w:spacing w:line="240" w:lineRule="exact"/>
        <w:rPr>
          <w:rFonts w:ascii="Arial" w:hAnsi="Arial" w:cs="Arial"/>
        </w:rPr>
      </w:pPr>
      <w:r w:rsidRPr="00AD4F59">
        <w:rPr>
          <w:rFonts w:ascii="Arial" w:hAnsi="Arial" w:cs="Arial"/>
          <w:b/>
        </w:rPr>
        <w:tab/>
        <w:t>(</w:t>
      </w:r>
      <w:r w:rsidRPr="003A10F3">
        <w:rPr>
          <w:rFonts w:ascii="Arial" w:hAnsi="Arial" w:cs="Arial"/>
          <w:b/>
        </w:rPr>
        <w:t>insert name of town</w:t>
      </w:r>
      <w:r w:rsidRPr="00AD4F59">
        <w:rPr>
          <w:rFonts w:ascii="Arial" w:hAnsi="Arial" w:cs="Arial"/>
          <w:b/>
        </w:rPr>
        <w:t>)</w:t>
      </w:r>
    </w:p>
    <w:p w14:paraId="23FD7DAF" w14:textId="77777777" w:rsidR="00052B96" w:rsidRPr="00AD4F5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4ECB5B72" w14:textId="77777777" w:rsidR="00052B96" w:rsidRPr="003A10F3" w:rsidRDefault="00052B96">
      <w:pPr>
        <w:tabs>
          <w:tab w:val="center" w:pos="4680"/>
        </w:tabs>
        <w:suppressAutoHyphens/>
        <w:spacing w:line="240" w:lineRule="exact"/>
        <w:rPr>
          <w:rFonts w:ascii="Arial" w:hAnsi="Arial" w:cs="Arial"/>
        </w:rPr>
      </w:pPr>
      <w:r w:rsidRPr="00AD4F59">
        <w:rPr>
          <w:rFonts w:ascii="Arial" w:hAnsi="Arial" w:cs="Arial"/>
          <w:b/>
        </w:rPr>
        <w:tab/>
      </w:r>
      <w:r w:rsidR="004349B6">
        <w:rPr>
          <w:rFonts w:ascii="Arial" w:hAnsi="Arial" w:cs="Arial"/>
          <w:b/>
        </w:rPr>
        <w:t>(</w:t>
      </w:r>
      <w:r w:rsidR="004349B6" w:rsidRPr="003A10F3">
        <w:rPr>
          <w:rFonts w:ascii="Arial" w:hAnsi="Arial" w:cs="Arial"/>
          <w:b/>
        </w:rPr>
        <w:t>insert date of spring election)</w:t>
      </w:r>
    </w:p>
    <w:p w14:paraId="6A7FF915" w14:textId="77777777" w:rsidR="00052B96" w:rsidRPr="003A10F3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4A837E35" w14:textId="77777777" w:rsidR="00052B96" w:rsidRPr="003A10F3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318DA074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21515CE2" w14:textId="77777777" w:rsidR="00052B96" w:rsidRPr="00812599" w:rsidRDefault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1F4B39" w:rsidRPr="00812599">
        <w:rPr>
          <w:rFonts w:ascii="Arial" w:hAnsi="Arial" w:cs="Arial"/>
          <w:szCs w:val="24"/>
        </w:rPr>
        <w:t>here will be an</w:t>
      </w:r>
      <w:r w:rsidR="00052B96" w:rsidRPr="00812599">
        <w:rPr>
          <w:rFonts w:ascii="Arial" w:hAnsi="Arial" w:cs="Arial"/>
          <w:szCs w:val="24"/>
        </w:rPr>
        <w:t xml:space="preserve"> election to be held in the Town of (insert name of town), on Tuesday</w:t>
      </w:r>
      <w:r w:rsidR="00086424" w:rsidRPr="00812599">
        <w:rPr>
          <w:rFonts w:ascii="Arial" w:hAnsi="Arial" w:cs="Arial"/>
          <w:szCs w:val="24"/>
        </w:rPr>
        <w:t xml:space="preserve">, April </w:t>
      </w:r>
      <w:r w:rsidR="004349B6" w:rsidRPr="00812599">
        <w:rPr>
          <w:rFonts w:ascii="Arial" w:hAnsi="Arial" w:cs="Arial"/>
          <w:szCs w:val="24"/>
        </w:rPr>
        <w:t xml:space="preserve">(enter date of </w:t>
      </w:r>
      <w:r w:rsidR="007D0ED7">
        <w:rPr>
          <w:rFonts w:ascii="Arial" w:hAnsi="Arial" w:cs="Arial"/>
          <w:szCs w:val="24"/>
        </w:rPr>
        <w:t>1</w:t>
      </w:r>
      <w:r w:rsidR="007D0ED7" w:rsidRPr="007D0ED7">
        <w:rPr>
          <w:rFonts w:ascii="Arial" w:hAnsi="Arial" w:cs="Arial"/>
          <w:szCs w:val="24"/>
          <w:vertAlign w:val="superscript"/>
        </w:rPr>
        <w:t>st</w:t>
      </w:r>
      <w:r w:rsidR="004349B6" w:rsidRPr="00812599">
        <w:rPr>
          <w:rFonts w:ascii="Arial" w:hAnsi="Arial" w:cs="Arial"/>
          <w:szCs w:val="24"/>
        </w:rPr>
        <w:t xml:space="preserve"> Tuesday)</w:t>
      </w:r>
      <w:r w:rsidR="00086424" w:rsidRPr="00812599">
        <w:rPr>
          <w:rFonts w:ascii="Arial" w:hAnsi="Arial" w:cs="Arial"/>
          <w:szCs w:val="24"/>
        </w:rPr>
        <w:t xml:space="preserve">, </w:t>
      </w:r>
      <w:r w:rsidR="004349B6" w:rsidRPr="00812599">
        <w:rPr>
          <w:rFonts w:ascii="Arial" w:hAnsi="Arial" w:cs="Arial"/>
          <w:szCs w:val="24"/>
        </w:rPr>
        <w:t>(enter year)</w:t>
      </w:r>
      <w:r w:rsidR="001F4B39" w:rsidRPr="00812599">
        <w:rPr>
          <w:rFonts w:ascii="Arial" w:hAnsi="Arial" w:cs="Arial"/>
          <w:szCs w:val="24"/>
        </w:rPr>
        <w:t>. T</w:t>
      </w:r>
      <w:r w:rsidR="00052B96" w:rsidRPr="00812599">
        <w:rPr>
          <w:rFonts w:ascii="Arial" w:hAnsi="Arial" w:cs="Arial"/>
          <w:szCs w:val="24"/>
        </w:rPr>
        <w:t>he following offices are to be elected to succeed the present incumbents listed</w:t>
      </w:r>
      <w:r w:rsidR="001F4B39" w:rsidRPr="00812599">
        <w:rPr>
          <w:rFonts w:ascii="Arial" w:hAnsi="Arial" w:cs="Arial"/>
          <w:szCs w:val="24"/>
        </w:rPr>
        <w:t>:</w:t>
      </w:r>
    </w:p>
    <w:p w14:paraId="4964FC4E" w14:textId="77777777" w:rsidR="00052B96" w:rsidRPr="0081259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42300AA3" w14:textId="77777777" w:rsidR="00812599" w:rsidRPr="00812599" w:rsidRDefault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  <w:sectPr w:rsidR="00812599" w:rsidRPr="00812599" w:rsidSect="00553519">
          <w:headerReference w:type="default" r:id="rId6"/>
          <w:footerReference w:type="default" r:id="rId7"/>
          <w:endnotePr>
            <w:numFmt w:val="decimal"/>
          </w:endnotePr>
          <w:pgSz w:w="12240" w:h="15840"/>
          <w:pgMar w:top="-60" w:right="1440" w:bottom="720" w:left="1440" w:header="1296" w:footer="720" w:gutter="0"/>
          <w:pgNumType w:start="1"/>
          <w:cols w:space="720"/>
          <w:noEndnote/>
          <w:docGrid w:linePitch="326"/>
        </w:sectPr>
      </w:pPr>
    </w:p>
    <w:p w14:paraId="4814E1EF" w14:textId="08B34B13" w:rsidR="00812599" w:rsidRPr="00162A95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  <w:u w:val="single"/>
        </w:rPr>
        <w:t>Office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  <w:u w:val="single"/>
        </w:rPr>
        <w:t>Incumbent</w:t>
      </w:r>
    </w:p>
    <w:p w14:paraId="642C7C0B" w14:textId="6E2C7BBF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Chairperson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18474D" w:rsidRPr="00812599">
        <w:rPr>
          <w:rFonts w:ascii="Arial" w:hAnsi="Arial" w:cs="Arial"/>
          <w:szCs w:val="24"/>
        </w:rPr>
        <w:t>In</w:t>
      </w:r>
      <w:r w:rsidR="0018474D">
        <w:rPr>
          <w:rFonts w:ascii="Arial" w:hAnsi="Arial" w:cs="Arial"/>
          <w:szCs w:val="24"/>
        </w:rPr>
        <w:t>cumbent</w:t>
      </w:r>
      <w:r w:rsidR="0018474D" w:rsidRPr="00812599">
        <w:rPr>
          <w:rFonts w:ascii="Arial" w:hAnsi="Arial" w:cs="Arial"/>
          <w:szCs w:val="24"/>
        </w:rPr>
        <w:t xml:space="preserve"> </w:t>
      </w:r>
      <w:r w:rsidR="00812599" w:rsidRPr="00812599">
        <w:rPr>
          <w:rFonts w:ascii="Arial" w:hAnsi="Arial" w:cs="Arial"/>
          <w:szCs w:val="24"/>
        </w:rPr>
        <w:t>Name</w:t>
      </w:r>
    </w:p>
    <w:p w14:paraId="199F9341" w14:textId="60B0CC86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Supervisor</w:t>
      </w:r>
      <w:r w:rsidR="00553519">
        <w:rPr>
          <w:rFonts w:ascii="Arial" w:hAnsi="Arial" w:cs="Arial"/>
          <w:szCs w:val="24"/>
        </w:rPr>
        <w:t>, seat # if applicable</w:t>
      </w:r>
      <w:r w:rsidR="00812599" w:rsidRPr="00812599">
        <w:rPr>
          <w:rFonts w:ascii="Arial" w:hAnsi="Arial" w:cs="Arial"/>
          <w:szCs w:val="24"/>
        </w:rPr>
        <w:tab/>
      </w:r>
      <w:r w:rsidR="0018474D" w:rsidRPr="00812599">
        <w:rPr>
          <w:rFonts w:ascii="Arial" w:hAnsi="Arial" w:cs="Arial"/>
          <w:szCs w:val="24"/>
        </w:rPr>
        <w:t>In</w:t>
      </w:r>
      <w:r w:rsidR="0018474D">
        <w:rPr>
          <w:rFonts w:ascii="Arial" w:hAnsi="Arial" w:cs="Arial"/>
          <w:szCs w:val="24"/>
        </w:rPr>
        <w:t>cumbent</w:t>
      </w:r>
      <w:r w:rsidR="0018474D" w:rsidRPr="00812599">
        <w:rPr>
          <w:rFonts w:ascii="Arial" w:hAnsi="Arial" w:cs="Arial"/>
          <w:szCs w:val="24"/>
        </w:rPr>
        <w:t xml:space="preserve"> </w:t>
      </w:r>
      <w:r w:rsidR="00812599" w:rsidRPr="00812599">
        <w:rPr>
          <w:rFonts w:ascii="Arial" w:hAnsi="Arial" w:cs="Arial"/>
          <w:szCs w:val="24"/>
        </w:rPr>
        <w:t>Name</w:t>
      </w:r>
    </w:p>
    <w:p w14:paraId="19E0F59D" w14:textId="15FE4D16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Board Supervisor</w:t>
      </w:r>
      <w:r w:rsidR="00553519">
        <w:rPr>
          <w:rFonts w:ascii="Arial" w:hAnsi="Arial" w:cs="Arial"/>
          <w:szCs w:val="24"/>
        </w:rPr>
        <w:t>, seat # if applicable</w:t>
      </w:r>
      <w:r w:rsidR="00812599" w:rsidRPr="00812599">
        <w:rPr>
          <w:rFonts w:ascii="Arial" w:hAnsi="Arial" w:cs="Arial"/>
          <w:szCs w:val="24"/>
        </w:rPr>
        <w:tab/>
      </w:r>
      <w:r w:rsidR="0018474D" w:rsidRPr="00812599">
        <w:rPr>
          <w:rFonts w:ascii="Arial" w:hAnsi="Arial" w:cs="Arial"/>
          <w:szCs w:val="24"/>
        </w:rPr>
        <w:t>In</w:t>
      </w:r>
      <w:r w:rsidR="0018474D">
        <w:rPr>
          <w:rFonts w:ascii="Arial" w:hAnsi="Arial" w:cs="Arial"/>
          <w:szCs w:val="24"/>
        </w:rPr>
        <w:t>cumbent</w:t>
      </w:r>
      <w:r w:rsidR="0018474D" w:rsidRPr="00812599">
        <w:rPr>
          <w:rFonts w:ascii="Arial" w:hAnsi="Arial" w:cs="Arial"/>
          <w:szCs w:val="24"/>
        </w:rPr>
        <w:t xml:space="preserve"> </w:t>
      </w:r>
      <w:r w:rsidR="00812599" w:rsidRPr="00812599">
        <w:rPr>
          <w:rFonts w:ascii="Arial" w:hAnsi="Arial" w:cs="Arial"/>
          <w:szCs w:val="24"/>
        </w:rPr>
        <w:t>Name</w:t>
      </w:r>
    </w:p>
    <w:p w14:paraId="663B4912" w14:textId="391007DA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Clerk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18474D" w:rsidRPr="00812599">
        <w:rPr>
          <w:rFonts w:ascii="Arial" w:hAnsi="Arial" w:cs="Arial"/>
          <w:szCs w:val="24"/>
        </w:rPr>
        <w:t>In</w:t>
      </w:r>
      <w:r w:rsidR="0018474D">
        <w:rPr>
          <w:rFonts w:ascii="Arial" w:hAnsi="Arial" w:cs="Arial"/>
          <w:szCs w:val="24"/>
        </w:rPr>
        <w:t>cumbent</w:t>
      </w:r>
      <w:r w:rsidR="0018474D" w:rsidRPr="00812599">
        <w:rPr>
          <w:rFonts w:ascii="Arial" w:hAnsi="Arial" w:cs="Arial"/>
          <w:szCs w:val="24"/>
        </w:rPr>
        <w:t xml:space="preserve"> </w:t>
      </w:r>
      <w:r w:rsidR="00812599" w:rsidRPr="00812599">
        <w:rPr>
          <w:rFonts w:ascii="Arial" w:hAnsi="Arial" w:cs="Arial"/>
          <w:szCs w:val="24"/>
        </w:rPr>
        <w:t>Name</w:t>
      </w:r>
    </w:p>
    <w:p w14:paraId="0B6F2ADB" w14:textId="520B1BA2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Treasurer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18474D" w:rsidRPr="00812599">
        <w:rPr>
          <w:rFonts w:ascii="Arial" w:hAnsi="Arial" w:cs="Arial"/>
          <w:szCs w:val="24"/>
        </w:rPr>
        <w:t>In</w:t>
      </w:r>
      <w:r w:rsidR="0018474D">
        <w:rPr>
          <w:rFonts w:ascii="Arial" w:hAnsi="Arial" w:cs="Arial"/>
          <w:szCs w:val="24"/>
        </w:rPr>
        <w:t>cumbent</w:t>
      </w:r>
      <w:r w:rsidR="0018474D" w:rsidRPr="00812599">
        <w:rPr>
          <w:rFonts w:ascii="Arial" w:hAnsi="Arial" w:cs="Arial"/>
          <w:szCs w:val="24"/>
        </w:rPr>
        <w:t xml:space="preserve"> </w:t>
      </w:r>
      <w:r w:rsidR="00812599" w:rsidRPr="00812599">
        <w:rPr>
          <w:rFonts w:ascii="Arial" w:hAnsi="Arial" w:cs="Arial"/>
          <w:szCs w:val="24"/>
        </w:rPr>
        <w:t>Name</w:t>
      </w:r>
    </w:p>
    <w:p w14:paraId="42CBDBF1" w14:textId="5521444F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Town Assessor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18474D" w:rsidRPr="00812599">
        <w:rPr>
          <w:rFonts w:ascii="Arial" w:hAnsi="Arial" w:cs="Arial"/>
          <w:szCs w:val="24"/>
        </w:rPr>
        <w:t>In</w:t>
      </w:r>
      <w:r w:rsidR="0018474D">
        <w:rPr>
          <w:rFonts w:ascii="Arial" w:hAnsi="Arial" w:cs="Arial"/>
          <w:szCs w:val="24"/>
        </w:rPr>
        <w:t>cumbent</w:t>
      </w:r>
      <w:r w:rsidR="00812599" w:rsidRPr="00812599">
        <w:rPr>
          <w:rFonts w:ascii="Arial" w:hAnsi="Arial" w:cs="Arial"/>
          <w:szCs w:val="24"/>
        </w:rPr>
        <w:t xml:space="preserve"> Name</w:t>
      </w:r>
    </w:p>
    <w:p w14:paraId="21C171DD" w14:textId="5464DB21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Municipal Judge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>In</w:t>
      </w:r>
      <w:r w:rsidR="0018474D">
        <w:rPr>
          <w:rFonts w:ascii="Arial" w:hAnsi="Arial" w:cs="Arial"/>
          <w:szCs w:val="24"/>
        </w:rPr>
        <w:t>cumbent</w:t>
      </w:r>
      <w:r w:rsidR="00812599" w:rsidRPr="00812599">
        <w:rPr>
          <w:rFonts w:ascii="Arial" w:hAnsi="Arial" w:cs="Arial"/>
          <w:szCs w:val="24"/>
        </w:rPr>
        <w:t xml:space="preserve"> Name</w:t>
      </w:r>
    </w:p>
    <w:p w14:paraId="1539DF70" w14:textId="75D18FEE" w:rsidR="00812599" w:rsidRPr="00812599" w:rsidRDefault="00906BA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790A73">
        <w:rPr>
          <w:rFonts w:ascii="Arial" w:hAnsi="Arial" w:cs="Arial"/>
          <w:szCs w:val="24"/>
        </w:rPr>
        <w:t xml:space="preserve">   </w:t>
      </w:r>
      <w:r w:rsidR="00812599" w:rsidRPr="00812599">
        <w:rPr>
          <w:rFonts w:ascii="Arial" w:hAnsi="Arial" w:cs="Arial"/>
          <w:szCs w:val="24"/>
        </w:rPr>
        <w:t>Constable</w:t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812599" w:rsidRPr="00812599">
        <w:rPr>
          <w:rFonts w:ascii="Arial" w:hAnsi="Arial" w:cs="Arial"/>
          <w:szCs w:val="24"/>
        </w:rPr>
        <w:tab/>
      </w:r>
      <w:r w:rsidR="00553519">
        <w:rPr>
          <w:rFonts w:ascii="Arial" w:hAnsi="Arial" w:cs="Arial"/>
          <w:szCs w:val="24"/>
        </w:rPr>
        <w:tab/>
      </w:r>
      <w:r w:rsidR="0018474D">
        <w:rPr>
          <w:rFonts w:ascii="Arial" w:hAnsi="Arial" w:cs="Arial"/>
          <w:szCs w:val="24"/>
        </w:rPr>
        <w:t>Incumbent</w:t>
      </w:r>
      <w:r w:rsidR="00812599" w:rsidRPr="00812599">
        <w:rPr>
          <w:rFonts w:ascii="Arial" w:hAnsi="Arial" w:cs="Arial"/>
          <w:szCs w:val="24"/>
        </w:rPr>
        <w:t xml:space="preserve"> Name</w:t>
      </w:r>
    </w:p>
    <w:p w14:paraId="683D8F58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  <w:sectPr w:rsidR="00812599" w:rsidRPr="00812599" w:rsidSect="00812599">
          <w:endnotePr>
            <w:numFmt w:val="decimal"/>
          </w:endnotePr>
          <w:type w:val="continuous"/>
          <w:pgSz w:w="12240" w:h="15840"/>
          <w:pgMar w:top="1440" w:right="1440" w:bottom="720" w:left="1440" w:header="1296" w:footer="720" w:gutter="0"/>
          <w:pgNumType w:start="1"/>
          <w:cols w:space="720"/>
          <w:noEndnote/>
          <w:docGrid w:linePitch="326"/>
        </w:sectPr>
      </w:pPr>
    </w:p>
    <w:p w14:paraId="1CB123FF" w14:textId="77777777" w:rsidR="00052B96" w:rsidRPr="00812599" w:rsidRDefault="00052B96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52BEBF3C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7ABB3337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 w:rsidRPr="00812599">
        <w:rPr>
          <w:rFonts w:ascii="Arial" w:hAnsi="Arial" w:cs="Arial"/>
          <w:szCs w:val="24"/>
        </w:rPr>
        <w:t>All terms are for two years beginning on Tuesday, April (enter date of 3</w:t>
      </w:r>
      <w:r w:rsidRPr="00812599">
        <w:rPr>
          <w:rFonts w:ascii="Arial" w:hAnsi="Arial" w:cs="Arial"/>
          <w:szCs w:val="24"/>
          <w:vertAlign w:val="superscript"/>
        </w:rPr>
        <w:t>rd</w:t>
      </w:r>
      <w:r w:rsidRPr="00812599">
        <w:rPr>
          <w:rFonts w:ascii="Arial" w:hAnsi="Arial" w:cs="Arial"/>
          <w:szCs w:val="24"/>
        </w:rPr>
        <w:t xml:space="preserve"> Tuesday in April), (enter year), except for Town Assessor, whose term will begin on June 1, (enter year).</w:t>
      </w:r>
    </w:p>
    <w:p w14:paraId="7AA8BDB0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3681FAC1" w14:textId="77777777" w:rsidR="00812599" w:rsidRPr="00553519" w:rsidRDefault="0055351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Caucus for Candidates</w:t>
      </w:r>
    </w:p>
    <w:p w14:paraId="337D94A8" w14:textId="77777777" w:rsidR="00812599" w:rsidRPr="00812599" w:rsidRDefault="0055351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812599" w:rsidRPr="00812599">
        <w:rPr>
          <w:rFonts w:ascii="Arial" w:hAnsi="Arial" w:cs="Arial"/>
          <w:szCs w:val="24"/>
        </w:rPr>
        <w:t>etween December 1</w:t>
      </w:r>
      <w:r w:rsidR="00812599" w:rsidRPr="00812599">
        <w:rPr>
          <w:rFonts w:ascii="Arial" w:hAnsi="Arial" w:cs="Arial"/>
          <w:szCs w:val="24"/>
          <w:vertAlign w:val="superscript"/>
        </w:rPr>
        <w:t>st</w:t>
      </w:r>
      <w:r w:rsidR="00812599" w:rsidRPr="00812599">
        <w:rPr>
          <w:rFonts w:ascii="Arial" w:hAnsi="Arial" w:cs="Arial"/>
          <w:szCs w:val="24"/>
        </w:rPr>
        <w:t>, (enter year) and January 1</w:t>
      </w:r>
      <w:r w:rsidR="00812599" w:rsidRPr="00812599">
        <w:rPr>
          <w:rFonts w:ascii="Arial" w:hAnsi="Arial" w:cs="Arial"/>
          <w:szCs w:val="24"/>
          <w:vertAlign w:val="superscript"/>
        </w:rPr>
        <w:t>st</w:t>
      </w:r>
      <w:r w:rsidR="00812599" w:rsidRPr="00812599">
        <w:rPr>
          <w:rFonts w:ascii="Arial" w:hAnsi="Arial" w:cs="Arial"/>
          <w:szCs w:val="24"/>
        </w:rPr>
        <w:t xml:space="preserve">, (enter year), a date for the town caucus will be scheduled to nominate candidates to appear on the spring election ballot for the above listed offices. The caucus will be held </w:t>
      </w:r>
      <w:r>
        <w:rPr>
          <w:rFonts w:ascii="Arial" w:hAnsi="Arial" w:cs="Arial"/>
          <w:szCs w:val="24"/>
        </w:rPr>
        <w:t>between</w:t>
      </w:r>
      <w:r w:rsidR="00812599" w:rsidRPr="00812599">
        <w:rPr>
          <w:rFonts w:ascii="Arial" w:hAnsi="Arial" w:cs="Arial"/>
          <w:szCs w:val="24"/>
        </w:rPr>
        <w:t xml:space="preserve"> January 2</w:t>
      </w:r>
      <w:r w:rsidR="00812599" w:rsidRPr="00812599">
        <w:rPr>
          <w:rFonts w:ascii="Arial" w:hAnsi="Arial" w:cs="Arial"/>
          <w:szCs w:val="24"/>
          <w:vertAlign w:val="superscript"/>
        </w:rPr>
        <w:t>nd</w:t>
      </w:r>
      <w:r w:rsidR="00812599" w:rsidRPr="00812599">
        <w:rPr>
          <w:rFonts w:ascii="Arial" w:hAnsi="Arial" w:cs="Arial"/>
          <w:szCs w:val="24"/>
        </w:rPr>
        <w:t xml:space="preserve"> and January 21</w:t>
      </w:r>
      <w:r w:rsidR="00812599" w:rsidRPr="00812599">
        <w:rPr>
          <w:rFonts w:ascii="Arial" w:hAnsi="Arial" w:cs="Arial"/>
          <w:szCs w:val="24"/>
          <w:vertAlign w:val="superscript"/>
        </w:rPr>
        <w:t>st</w:t>
      </w:r>
      <w:r w:rsidR="00812599" w:rsidRPr="00812599">
        <w:rPr>
          <w:rFonts w:ascii="Arial" w:hAnsi="Arial" w:cs="Arial"/>
          <w:szCs w:val="24"/>
        </w:rPr>
        <w:t xml:space="preserve">. </w:t>
      </w:r>
      <w:r w:rsidR="00812599" w:rsidRPr="00812599">
        <w:rPr>
          <w:rFonts w:ascii="Arial" w:hAnsi="Arial" w:cs="Arial"/>
          <w:szCs w:val="24"/>
          <w:u w:val="single"/>
        </w:rPr>
        <w:t>Notice of the scheduled date of the caucus will be given at least five (5) days before the caucus</w:t>
      </w:r>
      <w:r w:rsidR="00812599" w:rsidRPr="00812599">
        <w:rPr>
          <w:rFonts w:ascii="Arial" w:hAnsi="Arial" w:cs="Arial"/>
          <w:szCs w:val="24"/>
        </w:rPr>
        <w:t>.</w:t>
      </w:r>
    </w:p>
    <w:p w14:paraId="73BCC300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zCs w:val="24"/>
        </w:rPr>
      </w:pPr>
    </w:p>
    <w:p w14:paraId="2B91CC44" w14:textId="77777777" w:rsidR="00553519" w:rsidRPr="00553519" w:rsidRDefault="0055351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jc w:val="both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13560A86" w14:textId="77777777" w:rsidR="00812599" w:rsidRPr="00553519" w:rsidRDefault="00812599" w:rsidP="0081259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53519">
        <w:rPr>
          <w:rFonts w:ascii="Arial" w:hAnsi="Arial" w:cs="Arial"/>
          <w:bCs/>
          <w:szCs w:val="24"/>
        </w:rPr>
        <w:t>Acceptable Photo ID will be required to vote at this election.  If you do not have a photo ID you may obtain a free ID for voting from the Division of Motor Vehicles.</w:t>
      </w:r>
    </w:p>
    <w:p w14:paraId="66DE6489" w14:textId="77777777" w:rsidR="00812599" w:rsidRPr="003A10F3" w:rsidRDefault="00812599" w:rsidP="00812599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sz w:val="26"/>
          <w:szCs w:val="26"/>
        </w:rPr>
      </w:pPr>
    </w:p>
    <w:p w14:paraId="7CC3BBE6" w14:textId="77777777" w:rsidR="00812599" w:rsidRPr="003A10F3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7C0C687A" w14:textId="77777777" w:rsidR="00812599" w:rsidRPr="003A10F3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03110F54" w14:textId="77777777" w:rsidR="00812599" w:rsidRP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Cs w:val="24"/>
        </w:rPr>
      </w:pP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</w:r>
      <w:r w:rsidRPr="003A10F3">
        <w:rPr>
          <w:rFonts w:ascii="Arial" w:hAnsi="Arial" w:cs="Arial"/>
        </w:rPr>
        <w:tab/>
        <w:t>Done in the Town of</w:t>
      </w:r>
      <w:r w:rsidRPr="003A10F3">
        <w:rPr>
          <w:rFonts w:ascii="Arial" w:hAnsi="Arial" w:cs="Arial"/>
          <w:sz w:val="16"/>
        </w:rPr>
        <w:t xml:space="preserve"> </w:t>
      </w:r>
      <w:r w:rsidRPr="00812599">
        <w:rPr>
          <w:rFonts w:ascii="Arial" w:hAnsi="Arial" w:cs="Arial"/>
          <w:szCs w:val="24"/>
        </w:rPr>
        <w:t>(insert name of town),</w:t>
      </w:r>
    </w:p>
    <w:p w14:paraId="4085B87F" w14:textId="77777777" w:rsidR="00812599" w:rsidRPr="003A10F3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</w:rPr>
      </w:pPr>
      <w:r w:rsidRPr="00812599">
        <w:rPr>
          <w:rFonts w:ascii="Arial" w:hAnsi="Arial" w:cs="Arial"/>
          <w:szCs w:val="24"/>
        </w:rPr>
        <w:t xml:space="preserve">  </w:t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</w:r>
      <w:r w:rsidRPr="00812599">
        <w:rPr>
          <w:rFonts w:ascii="Arial" w:hAnsi="Arial" w:cs="Arial"/>
          <w:szCs w:val="24"/>
        </w:rPr>
        <w:tab/>
        <w:t>on (insert date of publication)</w:t>
      </w:r>
      <w:r w:rsidRPr="003A10F3">
        <w:rPr>
          <w:rFonts w:ascii="Arial" w:hAnsi="Arial" w:cs="Arial"/>
        </w:rPr>
        <w:t>.</w:t>
      </w:r>
    </w:p>
    <w:p w14:paraId="6503B5B5" w14:textId="77777777" w:rsidR="0081259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5A5EBBDE" w14:textId="77777777" w:rsidR="00553519" w:rsidRPr="00AD4F59" w:rsidRDefault="0055351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p w14:paraId="7F5A08B0" w14:textId="77777777" w:rsidR="00812599" w:rsidRPr="00AD4F59" w:rsidRDefault="00812599" w:rsidP="0081259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</w:rPr>
      </w:pP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  <w:u w:val="single"/>
        </w:rPr>
        <w:t>__________________________</w:t>
      </w:r>
    </w:p>
    <w:p w14:paraId="3C0C4E5C" w14:textId="77777777" w:rsidR="00812599" w:rsidRDefault="00812599" w:rsidP="005535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4752" w:hanging="4752"/>
        <w:rPr>
          <w:rFonts w:ascii="Arial" w:hAnsi="Arial" w:cs="Arial"/>
          <w:sz w:val="16"/>
        </w:rPr>
      </w:pP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</w:rPr>
        <w:tab/>
      </w:r>
      <w:r w:rsidRPr="00AD4F59">
        <w:rPr>
          <w:rFonts w:ascii="Arial" w:hAnsi="Arial" w:cs="Arial"/>
          <w:sz w:val="16"/>
        </w:rPr>
        <w:t xml:space="preserve">             (Signature of Town Clerk)</w:t>
      </w:r>
    </w:p>
    <w:p w14:paraId="3F26F42B" w14:textId="77777777" w:rsidR="00162A95" w:rsidRDefault="00162A95" w:rsidP="00162A95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color w:val="333333"/>
          <w:sz w:val="18"/>
          <w:szCs w:val="18"/>
        </w:rPr>
      </w:pPr>
    </w:p>
    <w:p w14:paraId="5471D9CE" w14:textId="77777777" w:rsidR="00162A95" w:rsidRDefault="00162A95" w:rsidP="006A044D">
      <w:pPr>
        <w:tabs>
          <w:tab w:val="center" w:pos="6840"/>
        </w:tabs>
        <w:suppressAutoHyphens/>
        <w:spacing w:line="240" w:lineRule="exact"/>
        <w:rPr>
          <w:rFonts w:ascii="Arial" w:hAnsi="Arial" w:cs="Arial"/>
          <w:spacing w:val="-2"/>
          <w:sz w:val="16"/>
        </w:rPr>
      </w:pPr>
      <w:r>
        <w:rPr>
          <w:rFonts w:ascii="Arial" w:hAnsi="Arial" w:cs="Arial"/>
          <w:color w:val="333333"/>
          <w:sz w:val="18"/>
          <w:szCs w:val="18"/>
        </w:rPr>
        <w:t>(</w:t>
      </w:r>
      <w:r>
        <w:rPr>
          <w:rFonts w:ascii="Arial" w:hAnsi="Arial" w:cs="Arial"/>
          <w:b/>
          <w:bCs/>
          <w:color w:val="333333"/>
          <w:sz w:val="18"/>
          <w:szCs w:val="18"/>
        </w:rPr>
        <w:t>Note:</w:t>
      </w:r>
      <w:r>
        <w:rPr>
          <w:rFonts w:ascii="Arial" w:hAnsi="Arial" w:cs="Arial"/>
          <w:color w:val="333333"/>
          <w:sz w:val="18"/>
          <w:szCs w:val="18"/>
        </w:rPr>
        <w:t xml:space="preserve"> The Type A Notice is published by the municipal clerk on the 4th Tuesday of November preceding the spring election, when municipal or school district candidates are to be elected §10.06(3)(a); at least 40 days preceding a special municipal primary and election* §10.06(3)(f).)</w:t>
      </w:r>
    </w:p>
    <w:p w14:paraId="6B5D6ECA" w14:textId="3FB42704" w:rsidR="006F7460" w:rsidRPr="002C0D12" w:rsidRDefault="006F7460" w:rsidP="006F7460">
      <w:pPr>
        <w:pStyle w:val="NormalWeb"/>
        <w:shd w:val="clear" w:color="auto" w:fill="FFFFFF"/>
        <w:spacing w:before="96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*If needed for a special election, modify the sample notice to indicate “Special Election” and reflect applicable dates.</w:t>
      </w:r>
    </w:p>
    <w:p w14:paraId="3AA0241F" w14:textId="77777777" w:rsidR="00162A95" w:rsidRPr="00AD4F59" w:rsidRDefault="00162A95" w:rsidP="00D20B9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</w:rPr>
      </w:pPr>
    </w:p>
    <w:sectPr w:rsidR="00162A95" w:rsidRPr="00AD4F59" w:rsidSect="00553519">
      <w:endnotePr>
        <w:numFmt w:val="decimal"/>
      </w:endnotePr>
      <w:type w:val="continuous"/>
      <w:pgSz w:w="12240" w:h="15840"/>
      <w:pgMar w:top="1440" w:right="1440" w:bottom="720" w:left="1440" w:header="1296" w:footer="4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054F" w14:textId="77777777" w:rsidR="001400D7" w:rsidRDefault="001400D7">
      <w:pPr>
        <w:spacing w:line="20" w:lineRule="exact"/>
      </w:pPr>
    </w:p>
  </w:endnote>
  <w:endnote w:type="continuationSeparator" w:id="0">
    <w:p w14:paraId="3D615BC5" w14:textId="77777777" w:rsidR="001400D7" w:rsidRDefault="001400D7">
      <w:r>
        <w:t xml:space="preserve"> </w:t>
      </w:r>
    </w:p>
  </w:endnote>
  <w:endnote w:type="continuationNotice" w:id="1">
    <w:p w14:paraId="3AF814EB" w14:textId="77777777" w:rsidR="001400D7" w:rsidRDefault="001400D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CB2F" w14:textId="30ABFD18" w:rsidR="00553519" w:rsidRPr="00812599" w:rsidRDefault="00553519" w:rsidP="00553519">
    <w:pPr>
      <w:rPr>
        <w:rFonts w:ascii="Arial" w:hAnsi="Arial" w:cs="Arial"/>
        <w:sz w:val="16"/>
        <w:szCs w:val="16"/>
      </w:rPr>
    </w:pPr>
    <w:bookmarkStart w:id="0" w:name="OLE_LINK1"/>
    <w:r w:rsidRPr="00AD4F59">
      <w:rPr>
        <w:rFonts w:ascii="Arial" w:hAnsi="Arial" w:cs="Arial"/>
        <w:b/>
        <w:bCs/>
        <w:sz w:val="16"/>
        <w:szCs w:val="16"/>
      </w:rPr>
      <w:t>Type A Notice-Caucus (for towns)</w:t>
    </w:r>
    <w:r w:rsidRPr="00AD4F59">
      <w:rPr>
        <w:rFonts w:ascii="Arial" w:hAnsi="Arial" w:cs="Arial"/>
        <w:bCs/>
        <w:sz w:val="16"/>
        <w:szCs w:val="16"/>
      </w:rPr>
      <w:t>|</w:t>
    </w:r>
    <w:r w:rsidRPr="00AD4F59">
      <w:rPr>
        <w:rFonts w:ascii="Arial" w:hAnsi="Arial" w:cs="Arial"/>
        <w:b/>
        <w:bCs/>
        <w:sz w:val="16"/>
        <w:szCs w:val="16"/>
      </w:rPr>
      <w:t xml:space="preserve"> </w:t>
    </w:r>
    <w:r w:rsidRPr="00AD4F59">
      <w:rPr>
        <w:rFonts w:ascii="Arial" w:hAnsi="Arial" w:cs="Arial"/>
        <w:bCs/>
        <w:sz w:val="16"/>
        <w:szCs w:val="16"/>
      </w:rPr>
      <w:t xml:space="preserve">Rev </w:t>
    </w:r>
    <w:r w:rsidRPr="00AD4F59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21</w:t>
    </w:r>
    <w:r w:rsidRPr="00AD4F59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</w:t>
    </w:r>
    <w:r w:rsidR="00D20B98">
      <w:rPr>
        <w:rFonts w:ascii="Arial" w:hAnsi="Arial" w:cs="Arial"/>
        <w:sz w:val="16"/>
        <w:szCs w:val="16"/>
      </w:rPr>
      <w:t xml:space="preserve">6 </w:t>
    </w:r>
    <w:r w:rsidRPr="00AD4F59">
      <w:rPr>
        <w:rFonts w:ascii="Arial" w:hAnsi="Arial" w:cs="Arial"/>
        <w:sz w:val="16"/>
        <w:szCs w:val="16"/>
      </w:rPr>
      <w:t>| Wisconsin Elections Commission, P.O. Box 7984, Madison, WI  53707-7984 | 608-261-2028</w:t>
    </w:r>
    <w:hyperlink r:id="rId1" w:history="1"/>
    <w:r w:rsidRPr="00AD4F59">
      <w:rPr>
        <w:rFonts w:ascii="Arial" w:hAnsi="Arial" w:cs="Arial"/>
        <w:sz w:val="16"/>
        <w:szCs w:val="16"/>
      </w:rPr>
      <w:t xml:space="preserve"> | web: elections.wi.gov | email: elections@wi.gov</w:t>
    </w:r>
    <w:bookmarkEnd w:id="0"/>
  </w:p>
  <w:p w14:paraId="00F0BA79" w14:textId="77777777" w:rsidR="00553519" w:rsidRDefault="00553519">
    <w:pPr>
      <w:pStyle w:val="Footer"/>
    </w:pPr>
  </w:p>
  <w:p w14:paraId="2E2E52C1" w14:textId="77777777" w:rsidR="00553519" w:rsidRDefault="00553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8E4F" w14:textId="77777777" w:rsidR="001400D7" w:rsidRDefault="001400D7">
      <w:r>
        <w:separator/>
      </w:r>
    </w:p>
  </w:footnote>
  <w:footnote w:type="continuationSeparator" w:id="0">
    <w:p w14:paraId="3373C549" w14:textId="77777777" w:rsidR="001400D7" w:rsidRDefault="00140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5103" w14:textId="77777777" w:rsidR="00052B96" w:rsidRDefault="00052B96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A22"/>
    <w:rsid w:val="00052B96"/>
    <w:rsid w:val="00086424"/>
    <w:rsid w:val="001400D7"/>
    <w:rsid w:val="00162A95"/>
    <w:rsid w:val="0018474D"/>
    <w:rsid w:val="001A107D"/>
    <w:rsid w:val="001E71D8"/>
    <w:rsid w:val="001F4B39"/>
    <w:rsid w:val="00273EA2"/>
    <w:rsid w:val="002B01CB"/>
    <w:rsid w:val="00347FDA"/>
    <w:rsid w:val="0038330C"/>
    <w:rsid w:val="003A07F8"/>
    <w:rsid w:val="003A10F3"/>
    <w:rsid w:val="003A55FC"/>
    <w:rsid w:val="003A6E1A"/>
    <w:rsid w:val="004349B6"/>
    <w:rsid w:val="00473CB8"/>
    <w:rsid w:val="004A3595"/>
    <w:rsid w:val="004D13EB"/>
    <w:rsid w:val="00540B8F"/>
    <w:rsid w:val="00553519"/>
    <w:rsid w:val="00615B82"/>
    <w:rsid w:val="00673BC1"/>
    <w:rsid w:val="006A044D"/>
    <w:rsid w:val="006F7460"/>
    <w:rsid w:val="00790A73"/>
    <w:rsid w:val="007D0ED7"/>
    <w:rsid w:val="00812599"/>
    <w:rsid w:val="008D3676"/>
    <w:rsid w:val="00906BA1"/>
    <w:rsid w:val="00985E94"/>
    <w:rsid w:val="00992FBE"/>
    <w:rsid w:val="009A7CF5"/>
    <w:rsid w:val="00A86056"/>
    <w:rsid w:val="00AD4F59"/>
    <w:rsid w:val="00BD6AD2"/>
    <w:rsid w:val="00CC1A22"/>
    <w:rsid w:val="00CC3969"/>
    <w:rsid w:val="00D20B98"/>
    <w:rsid w:val="00DE4010"/>
    <w:rsid w:val="00E477A0"/>
    <w:rsid w:val="00E84A8E"/>
    <w:rsid w:val="00EA37C3"/>
    <w:rsid w:val="00ED4472"/>
    <w:rsid w:val="00F02B55"/>
    <w:rsid w:val="00F2715C"/>
    <w:rsid w:val="00F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70625A2"/>
  <w15:chartTrackingRefBased/>
  <w15:docId w15:val="{488B41A2-37BB-4761-9F26-808AAFC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outlineLvl w:val="0"/>
    </w:pPr>
    <w:rPr>
      <w:rFonts w:ascii="Helvetica" w:hAnsi="Helvetic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8D3676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673B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3BC1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673B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3BC1"/>
    <w:rPr>
      <w:rFonts w:ascii="Courier" w:hAnsi="Courier"/>
      <w:sz w:val="24"/>
    </w:rPr>
  </w:style>
  <w:style w:type="paragraph" w:styleId="NormalWeb">
    <w:name w:val="Normal (Web)"/>
    <w:basedOn w:val="Normal"/>
    <w:uiPriority w:val="99"/>
    <w:unhideWhenUsed/>
    <w:rsid w:val="00162A9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A NOTICE FOR TOWNS WHERE CAUCUS SYSTEM IS USED</vt:lpstr>
    </vt:vector>
  </TitlesOfParts>
  <Company>State of Wisconsin</Company>
  <LinksUpToDate>false</LinksUpToDate>
  <CharactersWithSpaces>2047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TOWNS WHERE CAUCUS SYSTEM IS USED</dc:title>
  <dc:subject/>
  <dc:creator>Info-Tech Services</dc:creator>
  <cp:keywords/>
  <cp:lastModifiedBy>Coakley, Allison - ELECTIONS</cp:lastModifiedBy>
  <cp:revision>5</cp:revision>
  <dcterms:created xsi:type="dcterms:W3CDTF">2021-04-21T21:20:00Z</dcterms:created>
  <dcterms:modified xsi:type="dcterms:W3CDTF">2021-06-15T20:08:00Z</dcterms:modified>
</cp:coreProperties>
</file>